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7663" w14:textId="77777777" w:rsidR="005A01C8" w:rsidRDefault="005A01C8" w:rsidP="005A01C8">
      <w:pPr>
        <w:rPr>
          <w:rFonts w:ascii="Arial" w:hAnsi="Arial" w:cs="Arial"/>
          <w:b/>
          <w:bCs/>
          <w:color w:val="000000"/>
        </w:rPr>
      </w:pPr>
    </w:p>
    <w:p w14:paraId="5CCD6CD6" w14:textId="77777777" w:rsidR="005A01C8" w:rsidRDefault="005A01C8" w:rsidP="005A01C8">
      <w:pPr>
        <w:rPr>
          <w:rFonts w:ascii="Arial" w:hAnsi="Arial" w:cs="Arial"/>
          <w:b/>
          <w:bCs/>
          <w:color w:val="000000"/>
        </w:rPr>
      </w:pPr>
    </w:p>
    <w:p w14:paraId="4FD52269" w14:textId="77777777" w:rsidR="005A01C8" w:rsidRDefault="005A01C8" w:rsidP="005A01C8">
      <w:pPr>
        <w:rPr>
          <w:rFonts w:ascii="Arial" w:hAnsi="Arial" w:cs="Arial"/>
          <w:b/>
          <w:bCs/>
          <w:color w:val="000000"/>
        </w:rPr>
      </w:pPr>
    </w:p>
    <w:p w14:paraId="3E95F9BA" w14:textId="77777777" w:rsidR="005A01C8" w:rsidRDefault="005A01C8" w:rsidP="005A01C8">
      <w:pPr>
        <w:rPr>
          <w:rFonts w:ascii="Arial" w:hAnsi="Arial" w:cs="Arial"/>
          <w:b/>
          <w:bCs/>
          <w:color w:val="000000"/>
        </w:rPr>
      </w:pPr>
      <w:r w:rsidRPr="00321AC9">
        <w:rPr>
          <w:noProof/>
        </w:rPr>
        <w:drawing>
          <wp:inline distT="0" distB="0" distL="0" distR="0" wp14:anchorId="5FD4932F" wp14:editId="791F6AB5">
            <wp:extent cx="5734050" cy="1428750"/>
            <wp:effectExtent l="0" t="0" r="0" b="0"/>
            <wp:docPr id="1" name="Picture 1" descr="C:\Users\socdd01\AppData\Local\Microsoft\Windows\Temporary Internet Files\Content.Outlook\6Q39CK7I\Camden-logo-2014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cdd01\AppData\Local\Microsoft\Windows\Temporary Internet Files\Content.Outlook\6Q39CK7I\Camden-logo-2014 -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1428750"/>
                    </a:xfrm>
                    <a:prstGeom prst="rect">
                      <a:avLst/>
                    </a:prstGeom>
                    <a:noFill/>
                    <a:ln>
                      <a:noFill/>
                    </a:ln>
                  </pic:spPr>
                </pic:pic>
              </a:graphicData>
            </a:graphic>
          </wp:inline>
        </w:drawing>
      </w:r>
    </w:p>
    <w:p w14:paraId="1A9A1769" w14:textId="77777777" w:rsidR="005A01C8" w:rsidRDefault="005A01C8" w:rsidP="005A01C8">
      <w:pPr>
        <w:rPr>
          <w:rFonts w:ascii="Arial" w:hAnsi="Arial" w:cs="Arial"/>
          <w:b/>
          <w:bCs/>
          <w:color w:val="000000"/>
        </w:rPr>
      </w:pPr>
    </w:p>
    <w:p w14:paraId="2480CB85" w14:textId="77777777" w:rsidR="005A01C8" w:rsidRDefault="005A01C8" w:rsidP="005A01C8">
      <w:pPr>
        <w:rPr>
          <w:rFonts w:ascii="Arial" w:hAnsi="Arial" w:cs="Arial"/>
          <w:b/>
          <w:bCs/>
          <w:color w:val="000000"/>
        </w:rPr>
      </w:pPr>
    </w:p>
    <w:p w14:paraId="7C0C85E1" w14:textId="77777777" w:rsidR="005A01C8" w:rsidRDefault="005A01C8" w:rsidP="005A01C8">
      <w:pPr>
        <w:rPr>
          <w:rFonts w:ascii="Arial" w:hAnsi="Arial" w:cs="Arial"/>
          <w:b/>
          <w:bCs/>
          <w:color w:val="000000"/>
        </w:rPr>
      </w:pPr>
    </w:p>
    <w:p w14:paraId="0778FD68" w14:textId="77777777" w:rsidR="005A01C8" w:rsidRDefault="005A01C8" w:rsidP="005A01C8">
      <w:pPr>
        <w:rPr>
          <w:rFonts w:ascii="Arial" w:hAnsi="Arial" w:cs="Arial"/>
          <w:b/>
          <w:bCs/>
          <w:color w:val="000000"/>
        </w:rPr>
      </w:pPr>
    </w:p>
    <w:p w14:paraId="479E2B37" w14:textId="77B4697E" w:rsidR="005A01C8" w:rsidRDefault="005A01C8" w:rsidP="005A01C8">
      <w:pPr>
        <w:pStyle w:val="Heading1"/>
        <w:rPr>
          <w:b/>
          <w:i w:val="0"/>
          <w:sz w:val="56"/>
          <w:szCs w:val="56"/>
        </w:rPr>
      </w:pPr>
      <w:r>
        <w:rPr>
          <w:b/>
          <w:i w:val="0"/>
          <w:sz w:val="56"/>
          <w:szCs w:val="56"/>
        </w:rPr>
        <w:t xml:space="preserve">Camden </w:t>
      </w:r>
      <w:r w:rsidR="001A4635">
        <w:rPr>
          <w:b/>
          <w:i w:val="0"/>
          <w:sz w:val="56"/>
          <w:szCs w:val="56"/>
        </w:rPr>
        <w:t>Children and Learning</w:t>
      </w:r>
      <w:r>
        <w:rPr>
          <w:b/>
          <w:i w:val="0"/>
          <w:sz w:val="56"/>
          <w:szCs w:val="56"/>
        </w:rPr>
        <w:t xml:space="preserve"> Directorate</w:t>
      </w:r>
    </w:p>
    <w:p w14:paraId="2787DAF9" w14:textId="77777777" w:rsidR="005A01C8" w:rsidRPr="001F49AA" w:rsidRDefault="005A01C8" w:rsidP="005A01C8">
      <w:pPr>
        <w:rPr>
          <w:rFonts w:ascii="Arial" w:hAnsi="Arial" w:cs="Arial"/>
          <w:b/>
        </w:rPr>
      </w:pPr>
    </w:p>
    <w:p w14:paraId="21E853D5" w14:textId="0A68A08B" w:rsidR="005A01C8" w:rsidRPr="00EE5E83" w:rsidRDefault="00EE5E83" w:rsidP="005A01C8">
      <w:pPr>
        <w:rPr>
          <w:rFonts w:ascii="Arial" w:hAnsi="Arial" w:cs="Arial"/>
          <w:b/>
          <w:color w:val="FF0000"/>
          <w:sz w:val="36"/>
          <w:szCs w:val="36"/>
        </w:rPr>
      </w:pPr>
      <w:r w:rsidRPr="00EE5E83">
        <w:rPr>
          <w:rFonts w:ascii="Arial" w:hAnsi="Arial" w:cs="Arial"/>
          <w:b/>
          <w:color w:val="FF0000"/>
          <w:sz w:val="36"/>
          <w:szCs w:val="36"/>
        </w:rPr>
        <w:t>Restrictive interventions and use of reasonable force</w:t>
      </w:r>
      <w:r w:rsidR="005A01C8" w:rsidRPr="00EE5E83">
        <w:rPr>
          <w:rFonts w:ascii="Arial" w:hAnsi="Arial" w:cs="Arial"/>
          <w:b/>
          <w:color w:val="FF0000"/>
          <w:sz w:val="36"/>
          <w:szCs w:val="36"/>
        </w:rPr>
        <w:t xml:space="preserve"> </w:t>
      </w:r>
      <w:r w:rsidR="005A01C8" w:rsidRPr="001F49AA">
        <w:rPr>
          <w:rFonts w:ascii="Arial" w:hAnsi="Arial" w:cs="Arial"/>
          <w:b/>
          <w:sz w:val="36"/>
          <w:szCs w:val="36"/>
        </w:rPr>
        <w:t>policy for schools</w:t>
      </w:r>
      <w:r w:rsidR="005A01C8">
        <w:rPr>
          <w:rFonts w:ascii="Arial" w:hAnsi="Arial" w:cs="Arial"/>
          <w:b/>
          <w:sz w:val="36"/>
          <w:szCs w:val="36"/>
        </w:rPr>
        <w:t>, nurseries</w:t>
      </w:r>
      <w:r w:rsidR="005A01C8" w:rsidRPr="001F49AA">
        <w:rPr>
          <w:rFonts w:ascii="Arial" w:hAnsi="Arial" w:cs="Arial"/>
          <w:b/>
          <w:sz w:val="36"/>
          <w:szCs w:val="36"/>
        </w:rPr>
        <w:t xml:space="preserve"> and centres</w:t>
      </w:r>
      <w:r>
        <w:rPr>
          <w:rFonts w:ascii="Arial" w:hAnsi="Arial" w:cs="Arial"/>
          <w:b/>
          <w:sz w:val="36"/>
          <w:szCs w:val="36"/>
        </w:rPr>
        <w:t xml:space="preserve"> </w:t>
      </w:r>
      <w:r w:rsidRPr="00EE5E83">
        <w:rPr>
          <w:rFonts w:ascii="Arial" w:hAnsi="Arial" w:cs="Arial"/>
          <w:b/>
          <w:color w:val="FF0000"/>
          <w:sz w:val="36"/>
          <w:szCs w:val="36"/>
        </w:rPr>
        <w:t>in Camden</w:t>
      </w:r>
    </w:p>
    <w:p w14:paraId="68E4CFE5" w14:textId="77777777" w:rsidR="005A01C8" w:rsidRPr="008F018D" w:rsidRDefault="005A01C8" w:rsidP="005A01C8">
      <w:pPr>
        <w:rPr>
          <w:rFonts w:ascii="Arial" w:hAnsi="Arial" w:cs="Arial"/>
          <w:color w:val="FF0000"/>
          <w:sz w:val="36"/>
          <w:szCs w:val="36"/>
        </w:rPr>
      </w:pPr>
    </w:p>
    <w:p w14:paraId="2D0862E7" w14:textId="0AC89620" w:rsidR="005A01C8" w:rsidRPr="008F018D" w:rsidRDefault="007B4DCD" w:rsidP="005A01C8">
      <w:pPr>
        <w:rPr>
          <w:rFonts w:ascii="Arial" w:hAnsi="Arial" w:cs="Arial"/>
          <w:color w:val="FF0000"/>
          <w:sz w:val="36"/>
          <w:szCs w:val="36"/>
        </w:rPr>
      </w:pPr>
      <w:r>
        <w:rPr>
          <w:rFonts w:ascii="Arial" w:hAnsi="Arial" w:cs="Arial"/>
          <w:color w:val="FF0000"/>
          <w:sz w:val="36"/>
          <w:szCs w:val="36"/>
        </w:rPr>
        <w:t xml:space="preserve">April </w:t>
      </w:r>
      <w:r w:rsidR="00CE5F3B" w:rsidRPr="008F018D">
        <w:rPr>
          <w:rFonts w:ascii="Arial" w:hAnsi="Arial" w:cs="Arial"/>
          <w:color w:val="FF0000"/>
          <w:sz w:val="36"/>
          <w:szCs w:val="36"/>
        </w:rPr>
        <w:t>202</w:t>
      </w:r>
      <w:r>
        <w:rPr>
          <w:rFonts w:ascii="Arial" w:hAnsi="Arial" w:cs="Arial"/>
          <w:color w:val="FF0000"/>
          <w:sz w:val="36"/>
          <w:szCs w:val="36"/>
        </w:rPr>
        <w:t>6</w:t>
      </w:r>
    </w:p>
    <w:p w14:paraId="35C7022C" w14:textId="77777777" w:rsidR="005A01C8" w:rsidRDefault="005A01C8" w:rsidP="005A01C8">
      <w:pPr>
        <w:rPr>
          <w:rFonts w:ascii="Arial" w:hAnsi="Arial" w:cs="Arial"/>
          <w:b/>
          <w:bCs/>
          <w:color w:val="000000"/>
        </w:rPr>
      </w:pPr>
    </w:p>
    <w:p w14:paraId="2EAB2C0D" w14:textId="77777777" w:rsidR="005A01C8" w:rsidRDefault="005A01C8" w:rsidP="005A01C8">
      <w:pPr>
        <w:rPr>
          <w:rFonts w:ascii="Arial" w:hAnsi="Arial" w:cs="Arial"/>
          <w:b/>
          <w:bCs/>
          <w:color w:val="000000"/>
        </w:rPr>
      </w:pPr>
    </w:p>
    <w:p w14:paraId="77C5AEEF" w14:textId="77777777" w:rsidR="005A01C8" w:rsidRDefault="005A01C8" w:rsidP="005A01C8">
      <w:pPr>
        <w:rPr>
          <w:rFonts w:ascii="Arial" w:hAnsi="Arial" w:cs="Arial"/>
          <w:b/>
          <w:bCs/>
          <w:color w:val="000000"/>
        </w:rPr>
      </w:pPr>
    </w:p>
    <w:p w14:paraId="75D4FA36" w14:textId="77777777" w:rsidR="005A01C8" w:rsidRDefault="005A01C8" w:rsidP="005A01C8">
      <w:pPr>
        <w:rPr>
          <w:rFonts w:ascii="Arial" w:hAnsi="Arial" w:cs="Arial"/>
          <w:b/>
          <w:bCs/>
          <w:color w:val="000000"/>
        </w:rPr>
      </w:pPr>
    </w:p>
    <w:p w14:paraId="068FDF55" w14:textId="77777777" w:rsidR="005A01C8" w:rsidRDefault="005A01C8" w:rsidP="005A01C8">
      <w:pPr>
        <w:rPr>
          <w:rFonts w:ascii="Arial" w:hAnsi="Arial" w:cs="Arial"/>
          <w:b/>
          <w:bCs/>
          <w:color w:val="000000"/>
        </w:rPr>
      </w:pPr>
    </w:p>
    <w:p w14:paraId="58778124" w14:textId="77777777" w:rsidR="005A01C8" w:rsidRDefault="005A01C8" w:rsidP="005A01C8">
      <w:pPr>
        <w:rPr>
          <w:rFonts w:ascii="Arial" w:hAnsi="Arial" w:cs="Arial"/>
          <w:b/>
          <w:bCs/>
          <w:color w:val="000000"/>
        </w:rPr>
      </w:pPr>
    </w:p>
    <w:p w14:paraId="7BA223EE" w14:textId="77777777" w:rsidR="005A01C8" w:rsidRDefault="005A01C8" w:rsidP="005A01C8">
      <w:pPr>
        <w:rPr>
          <w:rFonts w:ascii="Arial" w:hAnsi="Arial" w:cs="Arial"/>
          <w:b/>
          <w:bCs/>
          <w:color w:val="000000"/>
        </w:rPr>
      </w:pPr>
    </w:p>
    <w:p w14:paraId="16496A35" w14:textId="77777777" w:rsidR="005A01C8" w:rsidRDefault="005A01C8" w:rsidP="005A01C8">
      <w:pPr>
        <w:rPr>
          <w:rFonts w:ascii="Arial" w:hAnsi="Arial" w:cs="Arial"/>
          <w:b/>
          <w:bCs/>
          <w:color w:val="000000"/>
        </w:rPr>
      </w:pPr>
    </w:p>
    <w:p w14:paraId="197C39C4" w14:textId="77777777" w:rsidR="005A01C8" w:rsidRDefault="005A01C8" w:rsidP="005A01C8">
      <w:pPr>
        <w:rPr>
          <w:rFonts w:ascii="Arial" w:hAnsi="Arial" w:cs="Arial"/>
          <w:b/>
          <w:bCs/>
          <w:color w:val="000000"/>
        </w:rPr>
      </w:pPr>
    </w:p>
    <w:p w14:paraId="4DC0C4C2" w14:textId="77777777" w:rsidR="005A01C8" w:rsidRDefault="005A01C8" w:rsidP="005A01C8">
      <w:pPr>
        <w:rPr>
          <w:rFonts w:ascii="Arial" w:hAnsi="Arial" w:cs="Arial"/>
          <w:b/>
          <w:bCs/>
          <w:color w:val="000000"/>
        </w:rPr>
      </w:pPr>
    </w:p>
    <w:p w14:paraId="774914EC" w14:textId="77777777" w:rsidR="005A01C8" w:rsidRDefault="005A01C8" w:rsidP="005A01C8">
      <w:pPr>
        <w:rPr>
          <w:rFonts w:ascii="Arial" w:hAnsi="Arial" w:cs="Arial"/>
          <w:b/>
          <w:bCs/>
          <w:color w:val="000000"/>
        </w:rPr>
      </w:pPr>
    </w:p>
    <w:p w14:paraId="49B4A8C1" w14:textId="77777777" w:rsidR="005A01C8" w:rsidRDefault="005A01C8" w:rsidP="005A01C8">
      <w:pPr>
        <w:rPr>
          <w:rFonts w:ascii="Arial" w:hAnsi="Arial" w:cs="Arial"/>
          <w:b/>
          <w:bCs/>
          <w:color w:val="000000"/>
        </w:rPr>
      </w:pPr>
    </w:p>
    <w:p w14:paraId="32BADA3E" w14:textId="77777777" w:rsidR="005A01C8" w:rsidRDefault="005A01C8" w:rsidP="005A01C8">
      <w:pPr>
        <w:rPr>
          <w:rFonts w:ascii="Arial" w:hAnsi="Arial" w:cs="Arial"/>
          <w:b/>
          <w:bCs/>
          <w:color w:val="000000"/>
        </w:rPr>
      </w:pPr>
    </w:p>
    <w:p w14:paraId="4553461A" w14:textId="77777777" w:rsidR="005A01C8" w:rsidRDefault="005A01C8" w:rsidP="005A01C8">
      <w:pPr>
        <w:rPr>
          <w:rFonts w:ascii="Arial" w:hAnsi="Arial" w:cs="Arial"/>
          <w:b/>
          <w:bCs/>
          <w:color w:val="000000"/>
        </w:rPr>
      </w:pPr>
    </w:p>
    <w:p w14:paraId="26B53B86" w14:textId="77777777" w:rsidR="005A01C8" w:rsidRDefault="005A01C8" w:rsidP="005A01C8">
      <w:pPr>
        <w:rPr>
          <w:rFonts w:ascii="Arial" w:hAnsi="Arial" w:cs="Arial"/>
          <w:b/>
          <w:bCs/>
          <w:color w:val="000000"/>
        </w:rPr>
      </w:pPr>
    </w:p>
    <w:p w14:paraId="11B9429F" w14:textId="77777777" w:rsidR="005A01C8" w:rsidRDefault="005A01C8" w:rsidP="005A01C8">
      <w:pPr>
        <w:rPr>
          <w:rFonts w:ascii="Arial" w:hAnsi="Arial" w:cs="Arial"/>
          <w:b/>
          <w:bCs/>
          <w:color w:val="000000"/>
        </w:rPr>
      </w:pPr>
    </w:p>
    <w:p w14:paraId="0B3D976B" w14:textId="77777777" w:rsidR="005A01C8" w:rsidRDefault="005A01C8" w:rsidP="005A01C8">
      <w:pPr>
        <w:rPr>
          <w:rFonts w:ascii="Arial" w:hAnsi="Arial" w:cs="Arial"/>
          <w:b/>
          <w:bCs/>
          <w:color w:val="000000"/>
        </w:rPr>
      </w:pPr>
    </w:p>
    <w:p w14:paraId="54E6AC8D" w14:textId="77777777" w:rsidR="005A01C8" w:rsidRDefault="005A01C8" w:rsidP="005A01C8">
      <w:pPr>
        <w:rPr>
          <w:rFonts w:ascii="Arial" w:hAnsi="Arial" w:cs="Arial"/>
          <w:b/>
          <w:bCs/>
          <w:color w:val="000000"/>
        </w:rPr>
      </w:pPr>
    </w:p>
    <w:p w14:paraId="30767E68" w14:textId="77777777" w:rsidR="005A01C8" w:rsidRDefault="005A01C8" w:rsidP="005A01C8">
      <w:pPr>
        <w:rPr>
          <w:rFonts w:ascii="Arial" w:hAnsi="Arial" w:cs="Arial"/>
          <w:b/>
          <w:bCs/>
          <w:color w:val="000000"/>
        </w:rPr>
      </w:pPr>
    </w:p>
    <w:p w14:paraId="074A37C9" w14:textId="77777777" w:rsidR="001A4635" w:rsidRDefault="001A4635" w:rsidP="005A01C8">
      <w:pPr>
        <w:rPr>
          <w:rFonts w:ascii="Arial" w:hAnsi="Arial" w:cs="Arial"/>
          <w:b/>
          <w:bCs/>
          <w:color w:val="000000"/>
        </w:rPr>
      </w:pPr>
    </w:p>
    <w:p w14:paraId="62D40622" w14:textId="77777777" w:rsidR="001A4635" w:rsidRDefault="001A4635" w:rsidP="005A01C8">
      <w:pPr>
        <w:rPr>
          <w:rFonts w:ascii="Arial" w:hAnsi="Arial" w:cs="Arial"/>
          <w:b/>
          <w:bCs/>
          <w:color w:val="000000"/>
        </w:rPr>
      </w:pPr>
    </w:p>
    <w:p w14:paraId="38122AF4" w14:textId="77777777" w:rsidR="001A4635" w:rsidRDefault="001A4635" w:rsidP="005A01C8">
      <w:pPr>
        <w:rPr>
          <w:rFonts w:ascii="Arial" w:hAnsi="Arial" w:cs="Arial"/>
          <w:b/>
          <w:bCs/>
          <w:color w:val="000000"/>
        </w:rPr>
      </w:pPr>
    </w:p>
    <w:p w14:paraId="4CDC25CF" w14:textId="77777777" w:rsidR="005A01C8" w:rsidRDefault="005A01C8" w:rsidP="005A01C8">
      <w:pPr>
        <w:rPr>
          <w:rFonts w:ascii="Arial" w:hAnsi="Arial" w:cs="Arial"/>
          <w:b/>
          <w:bCs/>
          <w:color w:val="000000"/>
        </w:rPr>
      </w:pPr>
    </w:p>
    <w:p w14:paraId="34A361B9" w14:textId="77777777" w:rsidR="004678E5" w:rsidRDefault="004678E5" w:rsidP="004678E5">
      <w:pPr>
        <w:jc w:val="center"/>
        <w:rPr>
          <w:rFonts w:ascii="Arial" w:hAnsi="Arial" w:cs="Arial"/>
          <w:bCs/>
          <w:color w:val="000000"/>
          <w:sz w:val="28"/>
        </w:rPr>
      </w:pPr>
      <w:r>
        <w:rPr>
          <w:rFonts w:ascii="Arial" w:hAnsi="Arial" w:cs="Arial"/>
          <w:bCs/>
          <w:color w:val="000000"/>
          <w:sz w:val="28"/>
        </w:rPr>
        <w:t>CONTENTS</w:t>
      </w:r>
    </w:p>
    <w:p w14:paraId="7AE8C2C8" w14:textId="77777777" w:rsidR="004678E5" w:rsidRDefault="004678E5" w:rsidP="004678E5">
      <w:pPr>
        <w:jc w:val="center"/>
        <w:rPr>
          <w:rFonts w:ascii="Arial" w:hAnsi="Arial" w:cs="Arial"/>
          <w:bCs/>
          <w:color w:val="000000"/>
          <w:sz w:val="28"/>
        </w:rPr>
      </w:pPr>
    </w:p>
    <w:p w14:paraId="4E8564EC" w14:textId="77777777" w:rsidR="004678E5" w:rsidRDefault="004678E5" w:rsidP="004678E5">
      <w:pPr>
        <w:ind w:left="4320" w:firstLine="720"/>
        <w:jc w:val="center"/>
        <w:rPr>
          <w:rFonts w:ascii="Arial" w:hAnsi="Arial" w:cs="Arial"/>
          <w:bCs/>
          <w:color w:val="000000"/>
          <w:sz w:val="28"/>
        </w:rPr>
      </w:pPr>
      <w:r>
        <w:rPr>
          <w:rFonts w:ascii="Arial" w:hAnsi="Arial" w:cs="Arial"/>
          <w:bCs/>
          <w:color w:val="000000"/>
          <w:sz w:val="28"/>
        </w:rPr>
        <w:t>Page no:</w:t>
      </w:r>
    </w:p>
    <w:p w14:paraId="6E7D8BB9" w14:textId="77777777" w:rsidR="004678E5" w:rsidRDefault="004678E5" w:rsidP="002472B4">
      <w:pPr>
        <w:rPr>
          <w:rFonts w:ascii="Arial" w:hAnsi="Arial" w:cs="Arial"/>
          <w:bCs/>
          <w:color w:val="000000"/>
          <w:sz w:val="28"/>
        </w:rPr>
      </w:pPr>
    </w:p>
    <w:p w14:paraId="616617D0" w14:textId="77777777" w:rsidR="004678E5" w:rsidRDefault="004678E5" w:rsidP="004678E5">
      <w:pPr>
        <w:pStyle w:val="ListParagraph"/>
        <w:numPr>
          <w:ilvl w:val="0"/>
          <w:numId w:val="30"/>
        </w:numPr>
        <w:rPr>
          <w:rFonts w:ascii="Arial" w:hAnsi="Arial" w:cs="Arial"/>
          <w:bCs/>
          <w:color w:val="000000"/>
          <w:sz w:val="28"/>
        </w:rPr>
      </w:pPr>
      <w:r w:rsidRPr="004678E5">
        <w:rPr>
          <w:rFonts w:ascii="Arial" w:hAnsi="Arial" w:cs="Arial"/>
          <w:bCs/>
          <w:color w:val="000000"/>
          <w:sz w:val="28"/>
        </w:rPr>
        <w:t>Introduction and purpose</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2</w:t>
      </w:r>
    </w:p>
    <w:p w14:paraId="24AC7E13" w14:textId="77777777" w:rsidR="004678E5" w:rsidRDefault="004678E5" w:rsidP="004678E5">
      <w:pPr>
        <w:rPr>
          <w:rFonts w:ascii="Arial" w:hAnsi="Arial" w:cs="Arial"/>
          <w:bCs/>
          <w:color w:val="000000"/>
          <w:sz w:val="28"/>
        </w:rPr>
      </w:pPr>
    </w:p>
    <w:p w14:paraId="086D6DE1" w14:textId="77777777" w:rsidR="004678E5" w:rsidRPr="004678E5" w:rsidRDefault="004678E5" w:rsidP="004678E5">
      <w:pPr>
        <w:pStyle w:val="ListParagraph"/>
        <w:numPr>
          <w:ilvl w:val="0"/>
          <w:numId w:val="30"/>
        </w:numPr>
        <w:rPr>
          <w:rFonts w:ascii="Arial" w:hAnsi="Arial" w:cs="Arial"/>
          <w:bCs/>
          <w:color w:val="000000"/>
          <w:sz w:val="28"/>
        </w:rPr>
      </w:pPr>
      <w:r w:rsidRPr="004678E5">
        <w:rPr>
          <w:rFonts w:ascii="Arial" w:hAnsi="Arial" w:cs="Arial"/>
          <w:bCs/>
          <w:color w:val="000000"/>
          <w:sz w:val="28"/>
        </w:rPr>
        <w:t xml:space="preserve">Legal framework </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2</w:t>
      </w:r>
    </w:p>
    <w:p w14:paraId="691D1572" w14:textId="77777777" w:rsidR="004678E5" w:rsidRPr="004678E5" w:rsidRDefault="004678E5" w:rsidP="004678E5">
      <w:pPr>
        <w:pStyle w:val="ListParagraph"/>
        <w:rPr>
          <w:rFonts w:ascii="Arial" w:hAnsi="Arial" w:cs="Arial"/>
          <w:bCs/>
          <w:color w:val="000000"/>
          <w:sz w:val="28"/>
        </w:rPr>
      </w:pPr>
    </w:p>
    <w:p w14:paraId="1BCCA5E9" w14:textId="77777777"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Senior leadership responsibilities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3</w:t>
      </w:r>
    </w:p>
    <w:p w14:paraId="150599EA" w14:textId="77777777" w:rsidR="004678E5" w:rsidRPr="004678E5" w:rsidRDefault="004678E5" w:rsidP="004678E5">
      <w:pPr>
        <w:pStyle w:val="ListParagraph"/>
        <w:rPr>
          <w:rFonts w:ascii="Arial" w:hAnsi="Arial" w:cs="Arial"/>
          <w:bCs/>
          <w:color w:val="000000"/>
          <w:sz w:val="28"/>
        </w:rPr>
      </w:pPr>
    </w:p>
    <w:p w14:paraId="12EE5750" w14:textId="124514C5" w:rsidR="004678E5" w:rsidRDefault="00013D19" w:rsidP="004678E5">
      <w:pPr>
        <w:pStyle w:val="ListParagraph"/>
        <w:numPr>
          <w:ilvl w:val="0"/>
          <w:numId w:val="30"/>
        </w:numPr>
        <w:rPr>
          <w:rFonts w:ascii="Arial" w:hAnsi="Arial" w:cs="Arial"/>
          <w:bCs/>
          <w:color w:val="000000"/>
          <w:sz w:val="28"/>
        </w:rPr>
      </w:pPr>
      <w:r>
        <w:rPr>
          <w:rFonts w:ascii="Arial" w:hAnsi="Arial" w:cs="Arial"/>
          <w:bCs/>
          <w:color w:val="000000"/>
          <w:sz w:val="28"/>
        </w:rPr>
        <w:t xml:space="preserve">Restrictive </w:t>
      </w:r>
      <w:r w:rsidR="004678E5">
        <w:rPr>
          <w:rFonts w:ascii="Arial" w:hAnsi="Arial" w:cs="Arial"/>
          <w:bCs/>
          <w:color w:val="000000"/>
          <w:sz w:val="28"/>
        </w:rPr>
        <w:t>intervention and use of force</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4</w:t>
      </w:r>
    </w:p>
    <w:p w14:paraId="5C985F78" w14:textId="77777777" w:rsidR="004678E5" w:rsidRPr="004678E5" w:rsidRDefault="004678E5" w:rsidP="004678E5">
      <w:pPr>
        <w:pStyle w:val="ListParagraph"/>
        <w:rPr>
          <w:rFonts w:ascii="Arial" w:hAnsi="Arial" w:cs="Arial"/>
          <w:bCs/>
          <w:color w:val="000000"/>
          <w:sz w:val="28"/>
        </w:rPr>
      </w:pPr>
    </w:p>
    <w:p w14:paraId="5C935C67" w14:textId="37F6981E"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Vulnerable pupils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1C071D">
        <w:rPr>
          <w:rFonts w:ascii="Arial" w:hAnsi="Arial" w:cs="Arial"/>
          <w:bCs/>
          <w:color w:val="000000"/>
          <w:sz w:val="28"/>
        </w:rPr>
        <w:t>6</w:t>
      </w:r>
    </w:p>
    <w:p w14:paraId="1C4CC525" w14:textId="77777777" w:rsidR="004678E5" w:rsidRPr="004678E5" w:rsidRDefault="004678E5" w:rsidP="004678E5">
      <w:pPr>
        <w:pStyle w:val="ListParagraph"/>
        <w:rPr>
          <w:rFonts w:ascii="Arial" w:hAnsi="Arial" w:cs="Arial"/>
          <w:bCs/>
          <w:color w:val="000000"/>
          <w:sz w:val="28"/>
        </w:rPr>
      </w:pPr>
    </w:p>
    <w:p w14:paraId="4833DB3B" w14:textId="5AF52945"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Planning and prevention</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243974">
        <w:rPr>
          <w:rFonts w:ascii="Arial" w:hAnsi="Arial" w:cs="Arial"/>
          <w:bCs/>
          <w:color w:val="000000"/>
          <w:sz w:val="28"/>
        </w:rPr>
        <w:t>7</w:t>
      </w:r>
    </w:p>
    <w:p w14:paraId="086E4885" w14:textId="77777777" w:rsidR="004678E5" w:rsidRPr="004678E5" w:rsidRDefault="004678E5" w:rsidP="004678E5">
      <w:pPr>
        <w:pStyle w:val="ListParagraph"/>
        <w:rPr>
          <w:rFonts w:ascii="Arial" w:hAnsi="Arial" w:cs="Arial"/>
          <w:bCs/>
          <w:color w:val="000000"/>
          <w:sz w:val="28"/>
        </w:rPr>
      </w:pPr>
    </w:p>
    <w:p w14:paraId="09E0C0E1" w14:textId="06940AF7"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Dealing with incidents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246241">
        <w:rPr>
          <w:rFonts w:ascii="Arial" w:hAnsi="Arial" w:cs="Arial"/>
          <w:bCs/>
          <w:color w:val="000000"/>
          <w:sz w:val="28"/>
        </w:rPr>
        <w:t>9</w:t>
      </w:r>
    </w:p>
    <w:p w14:paraId="0E5431D0" w14:textId="77777777" w:rsidR="004678E5" w:rsidRPr="004678E5" w:rsidRDefault="004678E5" w:rsidP="004678E5">
      <w:pPr>
        <w:pStyle w:val="ListParagraph"/>
        <w:rPr>
          <w:rFonts w:ascii="Arial" w:hAnsi="Arial" w:cs="Arial"/>
          <w:bCs/>
          <w:color w:val="000000"/>
          <w:sz w:val="28"/>
        </w:rPr>
      </w:pPr>
    </w:p>
    <w:p w14:paraId="4F07A345" w14:textId="4D5FF77B"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Following incidents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246241">
        <w:rPr>
          <w:rFonts w:ascii="Arial" w:hAnsi="Arial" w:cs="Arial"/>
          <w:bCs/>
          <w:color w:val="000000"/>
          <w:sz w:val="28"/>
        </w:rPr>
        <w:t>1</w:t>
      </w:r>
      <w:r w:rsidR="004508C5">
        <w:rPr>
          <w:rFonts w:ascii="Arial" w:hAnsi="Arial" w:cs="Arial"/>
          <w:bCs/>
          <w:color w:val="000000"/>
          <w:sz w:val="28"/>
        </w:rPr>
        <w:t>1</w:t>
      </w:r>
    </w:p>
    <w:p w14:paraId="730F7C6F" w14:textId="77777777" w:rsidR="004678E5" w:rsidRPr="004678E5" w:rsidRDefault="004678E5" w:rsidP="004678E5">
      <w:pPr>
        <w:pStyle w:val="ListParagraph"/>
        <w:rPr>
          <w:rFonts w:ascii="Arial" w:hAnsi="Arial" w:cs="Arial"/>
          <w:bCs/>
          <w:color w:val="000000"/>
          <w:sz w:val="28"/>
        </w:rPr>
      </w:pPr>
    </w:p>
    <w:p w14:paraId="34259D85" w14:textId="7B01F2F2"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Training for staff</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1</w:t>
      </w:r>
      <w:r w:rsidR="004508C5">
        <w:rPr>
          <w:rFonts w:ascii="Arial" w:hAnsi="Arial" w:cs="Arial"/>
          <w:bCs/>
          <w:color w:val="000000"/>
          <w:sz w:val="28"/>
        </w:rPr>
        <w:t>4</w:t>
      </w:r>
    </w:p>
    <w:p w14:paraId="2218C013" w14:textId="77777777" w:rsidR="004678E5" w:rsidRPr="004678E5" w:rsidRDefault="004678E5" w:rsidP="004678E5">
      <w:pPr>
        <w:pStyle w:val="ListParagraph"/>
        <w:rPr>
          <w:rFonts w:ascii="Arial" w:hAnsi="Arial" w:cs="Arial"/>
          <w:bCs/>
          <w:color w:val="000000"/>
          <w:sz w:val="28"/>
        </w:rPr>
      </w:pPr>
    </w:p>
    <w:p w14:paraId="2A8D5AB1" w14:textId="5DD88B4D"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Publicising the policy</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1</w:t>
      </w:r>
      <w:r w:rsidR="004508C5">
        <w:rPr>
          <w:rFonts w:ascii="Arial" w:hAnsi="Arial" w:cs="Arial"/>
          <w:bCs/>
          <w:color w:val="000000"/>
          <w:sz w:val="28"/>
        </w:rPr>
        <w:t>4</w:t>
      </w:r>
    </w:p>
    <w:p w14:paraId="0BDCFE36" w14:textId="77777777" w:rsidR="004678E5" w:rsidRPr="004678E5" w:rsidRDefault="004678E5" w:rsidP="004678E5">
      <w:pPr>
        <w:pStyle w:val="ListParagraph"/>
        <w:rPr>
          <w:rFonts w:ascii="Arial" w:hAnsi="Arial" w:cs="Arial"/>
          <w:bCs/>
          <w:color w:val="000000"/>
          <w:sz w:val="28"/>
        </w:rPr>
      </w:pPr>
    </w:p>
    <w:p w14:paraId="38112327" w14:textId="5494B4C7"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Complaints and allegations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1</w:t>
      </w:r>
      <w:r w:rsidR="004508C5">
        <w:rPr>
          <w:rFonts w:ascii="Arial" w:hAnsi="Arial" w:cs="Arial"/>
          <w:bCs/>
          <w:color w:val="000000"/>
          <w:sz w:val="28"/>
        </w:rPr>
        <w:t>5</w:t>
      </w:r>
    </w:p>
    <w:p w14:paraId="047E583A" w14:textId="77777777" w:rsidR="004678E5" w:rsidRPr="004678E5" w:rsidRDefault="004678E5" w:rsidP="004678E5">
      <w:pPr>
        <w:pStyle w:val="ListParagraph"/>
        <w:rPr>
          <w:rFonts w:ascii="Arial" w:hAnsi="Arial" w:cs="Arial"/>
          <w:bCs/>
          <w:color w:val="000000"/>
          <w:sz w:val="28"/>
        </w:rPr>
      </w:pPr>
    </w:p>
    <w:p w14:paraId="2C4E448C" w14:textId="77777777" w:rsidR="004678E5" w:rsidRDefault="004678E5" w:rsidP="004678E5">
      <w:pPr>
        <w:rPr>
          <w:rFonts w:ascii="Arial" w:hAnsi="Arial" w:cs="Arial"/>
          <w:bCs/>
          <w:color w:val="000000"/>
          <w:sz w:val="28"/>
        </w:rPr>
      </w:pPr>
    </w:p>
    <w:p w14:paraId="51A882B4" w14:textId="77777777" w:rsidR="004678E5" w:rsidRPr="004678E5" w:rsidRDefault="004678E5" w:rsidP="004678E5">
      <w:pPr>
        <w:ind w:left="360"/>
        <w:rPr>
          <w:rFonts w:ascii="Arial" w:hAnsi="Arial" w:cs="Arial"/>
          <w:bCs/>
          <w:color w:val="000000"/>
          <w:sz w:val="28"/>
        </w:rPr>
      </w:pPr>
      <w:r>
        <w:rPr>
          <w:rFonts w:ascii="Arial" w:hAnsi="Arial" w:cs="Arial"/>
          <w:bCs/>
          <w:color w:val="000000"/>
          <w:sz w:val="28"/>
        </w:rPr>
        <w:tab/>
      </w:r>
    </w:p>
    <w:p w14:paraId="48AB170C" w14:textId="77777777" w:rsidR="004678E5" w:rsidRDefault="004678E5" w:rsidP="002472B4">
      <w:pPr>
        <w:rPr>
          <w:rFonts w:ascii="Arial" w:hAnsi="Arial" w:cs="Arial"/>
          <w:bCs/>
          <w:color w:val="000000"/>
          <w:sz w:val="28"/>
        </w:rPr>
      </w:pPr>
    </w:p>
    <w:p w14:paraId="669FF129" w14:textId="77777777" w:rsidR="004678E5" w:rsidRDefault="004678E5" w:rsidP="002472B4">
      <w:pPr>
        <w:rPr>
          <w:rFonts w:ascii="Arial" w:hAnsi="Arial" w:cs="Arial"/>
          <w:bCs/>
          <w:color w:val="000000"/>
          <w:sz w:val="28"/>
        </w:rPr>
      </w:pPr>
    </w:p>
    <w:p w14:paraId="20F3AEE1" w14:textId="77777777" w:rsidR="004678E5" w:rsidRDefault="004678E5" w:rsidP="002472B4">
      <w:pPr>
        <w:rPr>
          <w:rFonts w:ascii="Arial" w:hAnsi="Arial" w:cs="Arial"/>
          <w:bCs/>
          <w:color w:val="000000"/>
          <w:sz w:val="28"/>
        </w:rPr>
      </w:pPr>
    </w:p>
    <w:p w14:paraId="3F88A051" w14:textId="77777777" w:rsidR="004678E5" w:rsidRDefault="004678E5" w:rsidP="002472B4">
      <w:pPr>
        <w:rPr>
          <w:rFonts w:ascii="Arial" w:hAnsi="Arial" w:cs="Arial"/>
          <w:bCs/>
          <w:color w:val="000000"/>
          <w:sz w:val="28"/>
        </w:rPr>
      </w:pPr>
    </w:p>
    <w:p w14:paraId="777B0E33" w14:textId="77777777" w:rsidR="004678E5" w:rsidRDefault="004678E5" w:rsidP="002472B4">
      <w:pPr>
        <w:rPr>
          <w:rFonts w:ascii="Arial" w:hAnsi="Arial" w:cs="Arial"/>
          <w:bCs/>
          <w:color w:val="000000"/>
          <w:sz w:val="28"/>
        </w:rPr>
      </w:pPr>
    </w:p>
    <w:p w14:paraId="46DCC55F" w14:textId="77777777" w:rsidR="004678E5" w:rsidRDefault="004678E5" w:rsidP="002472B4">
      <w:pPr>
        <w:rPr>
          <w:rFonts w:ascii="Arial" w:hAnsi="Arial" w:cs="Arial"/>
          <w:bCs/>
          <w:color w:val="000000"/>
          <w:sz w:val="28"/>
        </w:rPr>
      </w:pPr>
    </w:p>
    <w:p w14:paraId="1E8C9752" w14:textId="77777777" w:rsidR="004678E5" w:rsidRDefault="004678E5" w:rsidP="002472B4">
      <w:pPr>
        <w:rPr>
          <w:rFonts w:ascii="Arial" w:hAnsi="Arial" w:cs="Arial"/>
          <w:bCs/>
          <w:color w:val="000000"/>
          <w:sz w:val="28"/>
        </w:rPr>
      </w:pPr>
    </w:p>
    <w:p w14:paraId="1295D50C" w14:textId="77777777" w:rsidR="004678E5" w:rsidRDefault="004678E5" w:rsidP="002472B4">
      <w:pPr>
        <w:rPr>
          <w:rFonts w:ascii="Arial" w:hAnsi="Arial" w:cs="Arial"/>
          <w:bCs/>
          <w:color w:val="000000"/>
          <w:sz w:val="28"/>
        </w:rPr>
      </w:pPr>
    </w:p>
    <w:p w14:paraId="191ADFF0" w14:textId="77777777" w:rsidR="004678E5" w:rsidRDefault="004678E5" w:rsidP="002472B4">
      <w:pPr>
        <w:rPr>
          <w:rFonts w:ascii="Arial" w:hAnsi="Arial" w:cs="Arial"/>
          <w:bCs/>
          <w:color w:val="000000"/>
          <w:sz w:val="28"/>
        </w:rPr>
      </w:pPr>
    </w:p>
    <w:p w14:paraId="370DC4F8" w14:textId="77777777" w:rsidR="004678E5" w:rsidRDefault="004678E5" w:rsidP="002472B4">
      <w:pPr>
        <w:rPr>
          <w:rFonts w:ascii="Arial" w:hAnsi="Arial" w:cs="Arial"/>
          <w:bCs/>
          <w:color w:val="000000"/>
          <w:sz w:val="28"/>
        </w:rPr>
      </w:pPr>
    </w:p>
    <w:p w14:paraId="264A1C36" w14:textId="133B26A3" w:rsidR="004678E5" w:rsidRDefault="004678E5" w:rsidP="002472B4">
      <w:pPr>
        <w:rPr>
          <w:rFonts w:ascii="Arial" w:hAnsi="Arial" w:cs="Arial"/>
          <w:bCs/>
          <w:color w:val="000000"/>
          <w:sz w:val="28"/>
        </w:rPr>
      </w:pPr>
    </w:p>
    <w:p w14:paraId="5F460518" w14:textId="1C3E474F" w:rsidR="005B1028" w:rsidRDefault="005B1028" w:rsidP="002472B4">
      <w:pPr>
        <w:rPr>
          <w:rFonts w:ascii="Arial" w:hAnsi="Arial" w:cs="Arial"/>
          <w:bCs/>
          <w:color w:val="000000"/>
          <w:sz w:val="28"/>
        </w:rPr>
      </w:pPr>
    </w:p>
    <w:p w14:paraId="1C425028" w14:textId="3709D9AF" w:rsidR="005B1028" w:rsidRDefault="005B1028" w:rsidP="002472B4">
      <w:pPr>
        <w:rPr>
          <w:rFonts w:ascii="Arial" w:hAnsi="Arial" w:cs="Arial"/>
          <w:bCs/>
          <w:color w:val="000000"/>
          <w:sz w:val="28"/>
        </w:rPr>
      </w:pPr>
    </w:p>
    <w:p w14:paraId="04290D5A" w14:textId="77777777" w:rsidR="004678E5" w:rsidRDefault="004678E5" w:rsidP="002472B4">
      <w:pPr>
        <w:rPr>
          <w:rFonts w:ascii="Arial" w:hAnsi="Arial" w:cs="Arial"/>
          <w:bCs/>
          <w:color w:val="000000"/>
          <w:sz w:val="28"/>
        </w:rPr>
      </w:pPr>
    </w:p>
    <w:p w14:paraId="35F1DEFB" w14:textId="77777777" w:rsidR="005A01C8" w:rsidRPr="00C32A5E" w:rsidRDefault="00693E09" w:rsidP="002472B4">
      <w:pPr>
        <w:rPr>
          <w:rFonts w:ascii="Arial" w:hAnsi="Arial" w:cs="Arial"/>
          <w:bCs/>
          <w:color w:val="000000"/>
          <w:sz w:val="28"/>
        </w:rPr>
      </w:pPr>
      <w:r>
        <w:rPr>
          <w:rFonts w:ascii="Arial" w:hAnsi="Arial" w:cs="Arial"/>
          <w:bCs/>
          <w:color w:val="000000"/>
          <w:sz w:val="28"/>
        </w:rPr>
        <w:lastRenderedPageBreak/>
        <w:t>1</w:t>
      </w:r>
      <w:r>
        <w:rPr>
          <w:rFonts w:ascii="Arial" w:hAnsi="Arial" w:cs="Arial"/>
          <w:bCs/>
          <w:color w:val="000000"/>
          <w:sz w:val="28"/>
        </w:rPr>
        <w:tab/>
      </w:r>
      <w:r w:rsidR="005A01C8" w:rsidRPr="00C32A5E">
        <w:rPr>
          <w:rFonts w:ascii="Arial" w:hAnsi="Arial" w:cs="Arial"/>
          <w:bCs/>
          <w:color w:val="000000"/>
          <w:sz w:val="28"/>
        </w:rPr>
        <w:t>Introduction and purpose of policy</w:t>
      </w:r>
    </w:p>
    <w:p w14:paraId="60CA8DE2" w14:textId="77777777" w:rsidR="005A01C8" w:rsidRDefault="005A01C8" w:rsidP="002472B4">
      <w:pPr>
        <w:spacing w:line="276" w:lineRule="auto"/>
        <w:rPr>
          <w:rFonts w:ascii="Arial" w:hAnsi="Arial" w:cs="Arial"/>
          <w:bCs/>
          <w:color w:val="000000"/>
        </w:rPr>
      </w:pPr>
    </w:p>
    <w:p w14:paraId="165F95B7" w14:textId="77777777" w:rsidR="00E6485C" w:rsidRDefault="008A68B8" w:rsidP="00BC16B1">
      <w:pPr>
        <w:spacing w:line="276" w:lineRule="auto"/>
        <w:rPr>
          <w:rFonts w:ascii="Arial" w:hAnsi="Arial" w:cs="Arial"/>
          <w:bCs/>
          <w:color w:val="FF0000"/>
        </w:rPr>
      </w:pPr>
      <w:r w:rsidRPr="006105C9">
        <w:rPr>
          <w:rFonts w:ascii="Arial" w:hAnsi="Arial" w:cs="Arial"/>
          <w:bCs/>
        </w:rPr>
        <w:t>On rare occasions, school staff may need to use</w:t>
      </w:r>
      <w:r w:rsidRPr="005777F7">
        <w:rPr>
          <w:rFonts w:ascii="Arial" w:hAnsi="Arial" w:cs="Arial"/>
          <w:bCs/>
          <w:color w:val="FF0000"/>
        </w:rPr>
        <w:t xml:space="preserve"> restrictive interventions</w:t>
      </w:r>
      <w:r w:rsidR="00C934FC">
        <w:rPr>
          <w:rFonts w:ascii="Arial" w:hAnsi="Arial" w:cs="Arial"/>
          <w:bCs/>
          <w:color w:val="FF0000"/>
        </w:rPr>
        <w:t xml:space="preserve"> </w:t>
      </w:r>
      <w:r w:rsidR="00C934FC" w:rsidRPr="00EA363A">
        <w:rPr>
          <w:rFonts w:ascii="Arial" w:hAnsi="Arial" w:cs="Arial"/>
          <w:bCs/>
        </w:rPr>
        <w:t xml:space="preserve">to safeguard </w:t>
      </w:r>
      <w:r w:rsidRPr="00EA363A">
        <w:rPr>
          <w:rFonts w:ascii="Arial" w:hAnsi="Arial" w:cs="Arial"/>
          <w:bCs/>
        </w:rPr>
        <w:t xml:space="preserve">pupils </w:t>
      </w:r>
      <w:r w:rsidR="00C934FC" w:rsidRPr="00EA363A">
        <w:rPr>
          <w:rFonts w:ascii="Arial" w:hAnsi="Arial" w:cs="Arial"/>
          <w:bCs/>
        </w:rPr>
        <w:t xml:space="preserve">or maintain discipline </w:t>
      </w:r>
      <w:r w:rsidR="00EA363A" w:rsidRPr="00EA363A">
        <w:rPr>
          <w:rFonts w:ascii="Arial" w:hAnsi="Arial" w:cs="Arial"/>
          <w:bCs/>
        </w:rPr>
        <w:t>within the school environment.</w:t>
      </w:r>
      <w:r w:rsidR="00EA363A">
        <w:rPr>
          <w:rFonts w:ascii="Arial" w:hAnsi="Arial" w:cs="Arial"/>
          <w:bCs/>
          <w:color w:val="FF0000"/>
        </w:rPr>
        <w:t xml:space="preserve"> </w:t>
      </w:r>
      <w:r w:rsidR="00A42103" w:rsidRPr="00E6485C">
        <w:rPr>
          <w:rFonts w:ascii="Arial" w:hAnsi="Arial" w:cs="Arial"/>
          <w:bCs/>
          <w:i/>
        </w:rPr>
        <w:t xml:space="preserve">Keeping children safe in education </w:t>
      </w:r>
      <w:r w:rsidR="00A42103" w:rsidRPr="00E6485C">
        <w:rPr>
          <w:rFonts w:ascii="Arial" w:hAnsi="Arial" w:cs="Arial"/>
          <w:bCs/>
        </w:rPr>
        <w:t xml:space="preserve">recognises that there are circumstances where it is appropriate for staff to use reasonable force to achieve these aims and states that schools </w:t>
      </w:r>
      <w:r w:rsidR="00F6727F" w:rsidRPr="00E6485C">
        <w:rPr>
          <w:rFonts w:ascii="Arial" w:hAnsi="Arial" w:cs="Arial"/>
          <w:bCs/>
        </w:rPr>
        <w:t xml:space="preserve">must not have </w:t>
      </w:r>
      <w:r w:rsidR="00E6485C" w:rsidRPr="00E6485C">
        <w:rPr>
          <w:rFonts w:ascii="Arial" w:hAnsi="Arial" w:cs="Arial"/>
          <w:bCs/>
        </w:rPr>
        <w:t xml:space="preserve">a no contact policy as this can put staff and pupils at risk.   </w:t>
      </w:r>
    </w:p>
    <w:p w14:paraId="4433D016" w14:textId="77777777" w:rsidR="008A68B8" w:rsidRDefault="008A68B8" w:rsidP="002472B4">
      <w:pPr>
        <w:spacing w:line="276" w:lineRule="auto"/>
        <w:rPr>
          <w:rFonts w:ascii="Arial" w:hAnsi="Arial" w:cs="Arial"/>
          <w:bCs/>
          <w:color w:val="000000"/>
        </w:rPr>
      </w:pPr>
    </w:p>
    <w:p w14:paraId="55B1F56F" w14:textId="41425BF2" w:rsidR="005A01C8" w:rsidRPr="00B073DF" w:rsidRDefault="005A01C8" w:rsidP="002472B4">
      <w:pPr>
        <w:spacing w:line="276" w:lineRule="auto"/>
        <w:rPr>
          <w:rFonts w:ascii="Arial" w:hAnsi="Arial" w:cs="Arial"/>
          <w:bCs/>
        </w:rPr>
      </w:pPr>
      <w:r>
        <w:rPr>
          <w:rFonts w:ascii="Arial" w:hAnsi="Arial" w:cs="Arial"/>
          <w:bCs/>
          <w:color w:val="000000"/>
        </w:rPr>
        <w:t xml:space="preserve">This guidance has been written to help schools develop policies around the use </w:t>
      </w:r>
      <w:r w:rsidR="008D3F69">
        <w:rPr>
          <w:rFonts w:ascii="Arial" w:hAnsi="Arial" w:cs="Arial"/>
          <w:bCs/>
          <w:color w:val="000000"/>
        </w:rPr>
        <w:t xml:space="preserve">of </w:t>
      </w:r>
      <w:r w:rsidR="00241E46" w:rsidRPr="00241E46">
        <w:rPr>
          <w:rFonts w:ascii="Arial" w:hAnsi="Arial" w:cs="Arial"/>
          <w:bCs/>
          <w:color w:val="FF0000"/>
        </w:rPr>
        <w:t>restrictive interventions</w:t>
      </w:r>
      <w:r w:rsidRPr="00241E46">
        <w:rPr>
          <w:rFonts w:ascii="Arial" w:hAnsi="Arial" w:cs="Arial"/>
          <w:bCs/>
          <w:color w:val="FF0000"/>
        </w:rPr>
        <w:t xml:space="preserve"> </w:t>
      </w:r>
      <w:r>
        <w:rPr>
          <w:rFonts w:ascii="Arial" w:hAnsi="Arial" w:cs="Arial"/>
          <w:bCs/>
          <w:color w:val="000000"/>
        </w:rPr>
        <w:t xml:space="preserve">so that </w:t>
      </w:r>
      <w:r w:rsidR="00287E64">
        <w:rPr>
          <w:rFonts w:ascii="Arial" w:hAnsi="Arial" w:cs="Arial"/>
          <w:bCs/>
          <w:color w:val="000000"/>
        </w:rPr>
        <w:t xml:space="preserve">any interventions used are lawful </w:t>
      </w:r>
      <w:r>
        <w:rPr>
          <w:rFonts w:ascii="Arial" w:hAnsi="Arial" w:cs="Arial"/>
          <w:bCs/>
          <w:color w:val="000000"/>
        </w:rPr>
        <w:t>and</w:t>
      </w:r>
      <w:r w:rsidR="00287E64">
        <w:rPr>
          <w:rFonts w:ascii="Arial" w:hAnsi="Arial" w:cs="Arial"/>
          <w:bCs/>
          <w:color w:val="000000"/>
        </w:rPr>
        <w:t xml:space="preserve"> carried out</w:t>
      </w:r>
      <w:r>
        <w:rPr>
          <w:rFonts w:ascii="Arial" w:hAnsi="Arial" w:cs="Arial"/>
          <w:bCs/>
          <w:color w:val="000000"/>
        </w:rPr>
        <w:t xml:space="preserve"> in a </w:t>
      </w:r>
      <w:r w:rsidR="00287E64">
        <w:rPr>
          <w:rFonts w:ascii="Arial" w:hAnsi="Arial" w:cs="Arial"/>
          <w:bCs/>
          <w:color w:val="000000"/>
        </w:rPr>
        <w:t xml:space="preserve">safe and responsible manner. </w:t>
      </w:r>
      <w:r w:rsidR="00287E64" w:rsidRPr="00B073DF">
        <w:rPr>
          <w:rFonts w:ascii="Arial" w:hAnsi="Arial" w:cs="Arial"/>
          <w:bCs/>
        </w:rPr>
        <w:t>The aim of any policy is</w:t>
      </w:r>
      <w:r w:rsidRPr="00B073DF">
        <w:rPr>
          <w:rFonts w:ascii="Arial" w:hAnsi="Arial" w:cs="Arial"/>
          <w:bCs/>
        </w:rPr>
        <w:t xml:space="preserve"> to ensure staff are confident </w:t>
      </w:r>
      <w:r w:rsidR="00025A7B" w:rsidRPr="00B073DF">
        <w:rPr>
          <w:rFonts w:ascii="Arial" w:hAnsi="Arial" w:cs="Arial"/>
          <w:bCs/>
        </w:rPr>
        <w:t xml:space="preserve">about the context in which they </w:t>
      </w:r>
      <w:r w:rsidR="00930E3C" w:rsidRPr="00B073DF">
        <w:rPr>
          <w:rFonts w:ascii="Arial" w:hAnsi="Arial" w:cs="Arial"/>
          <w:bCs/>
        </w:rPr>
        <w:t>have the power to</w:t>
      </w:r>
      <w:r w:rsidR="00025A7B" w:rsidRPr="00B073DF">
        <w:rPr>
          <w:rFonts w:ascii="Arial" w:hAnsi="Arial" w:cs="Arial"/>
          <w:bCs/>
        </w:rPr>
        <w:t xml:space="preserve"> us</w:t>
      </w:r>
      <w:r w:rsidR="00930E3C" w:rsidRPr="00B073DF">
        <w:rPr>
          <w:rFonts w:ascii="Arial" w:hAnsi="Arial" w:cs="Arial"/>
          <w:bCs/>
        </w:rPr>
        <w:t xml:space="preserve">e </w:t>
      </w:r>
      <w:r w:rsidR="00631926" w:rsidRPr="00631926">
        <w:rPr>
          <w:rFonts w:ascii="Arial" w:hAnsi="Arial" w:cs="Arial"/>
          <w:bCs/>
          <w:color w:val="FF0000"/>
        </w:rPr>
        <w:t xml:space="preserve">restrictive </w:t>
      </w:r>
      <w:r w:rsidR="00930E3C" w:rsidRPr="00B073DF">
        <w:rPr>
          <w:rFonts w:ascii="Arial" w:hAnsi="Arial" w:cs="Arial"/>
          <w:bCs/>
        </w:rPr>
        <w:t>intervention</w:t>
      </w:r>
      <w:r w:rsidR="00631926">
        <w:rPr>
          <w:rFonts w:ascii="Arial" w:hAnsi="Arial" w:cs="Arial"/>
          <w:bCs/>
        </w:rPr>
        <w:t>s</w:t>
      </w:r>
      <w:r w:rsidR="00930E3C" w:rsidRPr="00B073DF">
        <w:rPr>
          <w:rFonts w:ascii="Arial" w:hAnsi="Arial" w:cs="Arial"/>
          <w:bCs/>
        </w:rPr>
        <w:t xml:space="preserve"> and restraint in order to </w:t>
      </w:r>
      <w:r w:rsidRPr="00B073DF">
        <w:rPr>
          <w:rFonts w:ascii="Arial" w:hAnsi="Arial" w:cs="Arial"/>
          <w:bCs/>
        </w:rPr>
        <w:t xml:space="preserve">safeguard pupil welfare. </w:t>
      </w:r>
    </w:p>
    <w:p w14:paraId="27219777" w14:textId="77777777" w:rsidR="005A01C8" w:rsidRPr="00B073DF" w:rsidRDefault="005A01C8" w:rsidP="005777F7">
      <w:pPr>
        <w:rPr>
          <w:rFonts w:ascii="Arial" w:hAnsi="Arial" w:cs="Arial"/>
          <w:bCs/>
        </w:rPr>
      </w:pPr>
    </w:p>
    <w:p w14:paraId="4EBC7889" w14:textId="77777777" w:rsidR="005A01C8" w:rsidRPr="00B073DF" w:rsidRDefault="00DF392D" w:rsidP="00E86654">
      <w:pPr>
        <w:pBdr>
          <w:top w:val="single" w:sz="4" w:space="1" w:color="auto"/>
          <w:left w:val="single" w:sz="4" w:space="4" w:color="auto"/>
          <w:bottom w:val="single" w:sz="4" w:space="1" w:color="auto"/>
          <w:right w:val="single" w:sz="4" w:space="4" w:color="auto"/>
        </w:pBdr>
        <w:rPr>
          <w:rFonts w:ascii="Arial" w:hAnsi="Arial" w:cs="Arial"/>
          <w:b/>
          <w:bCs/>
        </w:rPr>
      </w:pPr>
      <w:r w:rsidRPr="00B073DF">
        <w:rPr>
          <w:rFonts w:ascii="Arial" w:hAnsi="Arial" w:cs="Arial"/>
          <w:b/>
          <w:bCs/>
        </w:rPr>
        <w:t>Camden’s core statement</w:t>
      </w:r>
    </w:p>
    <w:p w14:paraId="2F690479" w14:textId="77777777" w:rsidR="005A01C8" w:rsidRDefault="005A01C8" w:rsidP="00E86654">
      <w:pPr>
        <w:pBdr>
          <w:top w:val="single" w:sz="4" w:space="1" w:color="auto"/>
          <w:left w:val="single" w:sz="4" w:space="4" w:color="auto"/>
          <w:bottom w:val="single" w:sz="4" w:space="1" w:color="auto"/>
          <w:right w:val="single" w:sz="4" w:space="4" w:color="auto"/>
        </w:pBdr>
        <w:rPr>
          <w:rFonts w:ascii="Arial" w:hAnsi="Arial" w:cs="Arial"/>
          <w:bCs/>
        </w:rPr>
      </w:pPr>
    </w:p>
    <w:p w14:paraId="66F2813C" w14:textId="16BED8DD" w:rsidR="003D093B" w:rsidRDefault="003D093B" w:rsidP="00F17A0D">
      <w:pPr>
        <w:pBdr>
          <w:top w:val="single" w:sz="4" w:space="1" w:color="auto"/>
          <w:left w:val="single" w:sz="4" w:space="4" w:color="auto"/>
          <w:bottom w:val="single" w:sz="4" w:space="1" w:color="auto"/>
          <w:right w:val="single" w:sz="4" w:space="4" w:color="auto"/>
        </w:pBdr>
        <w:spacing w:line="276" w:lineRule="auto"/>
        <w:rPr>
          <w:rFonts w:ascii="Arial" w:hAnsi="Arial" w:cs="Arial"/>
          <w:bCs/>
        </w:rPr>
      </w:pPr>
      <w:r w:rsidRPr="003D093B">
        <w:rPr>
          <w:rFonts w:ascii="Arial" w:hAnsi="Arial" w:cs="Arial"/>
          <w:bCs/>
          <w:color w:val="FF0000"/>
        </w:rPr>
        <w:t xml:space="preserve">Restrictive interventions and reasonable force should only be used when they are </w:t>
      </w:r>
      <w:r w:rsidRPr="003D093B">
        <w:rPr>
          <w:rFonts w:ascii="Arial" w:hAnsi="Arial" w:cs="Arial"/>
          <w:b/>
          <w:bCs/>
          <w:color w:val="FF0000"/>
        </w:rPr>
        <w:t>necessary and proportionate</w:t>
      </w:r>
      <w:r w:rsidRPr="003D093B">
        <w:rPr>
          <w:rFonts w:ascii="Arial" w:hAnsi="Arial" w:cs="Arial"/>
          <w:bCs/>
          <w:color w:val="FF0000"/>
        </w:rPr>
        <w:t>, after de</w:t>
      </w:r>
      <w:r w:rsidRPr="003D093B">
        <w:rPr>
          <w:rFonts w:ascii="Arial" w:hAnsi="Arial" w:cs="Arial"/>
          <w:bCs/>
          <w:color w:val="FF0000"/>
        </w:rPr>
        <w:noBreakHyphen/>
        <w:t>escalation strategies have been attempted where appropriate</w:t>
      </w:r>
      <w:r w:rsidR="000F6FD5">
        <w:rPr>
          <w:rFonts w:ascii="Arial" w:hAnsi="Arial" w:cs="Arial"/>
          <w:bCs/>
        </w:rPr>
        <w:t xml:space="preserve"> </w:t>
      </w:r>
      <w:r w:rsidR="000F6FD5" w:rsidRPr="000F6FD5">
        <w:rPr>
          <w:rFonts w:ascii="Arial" w:hAnsi="Arial" w:cs="Arial"/>
          <w:bCs/>
        </w:rPr>
        <w:t>and when there is a clear risk of serious harm to the pupil or others</w:t>
      </w:r>
      <w:r w:rsidR="00BA5322">
        <w:rPr>
          <w:rFonts w:ascii="Arial" w:hAnsi="Arial" w:cs="Arial"/>
          <w:bCs/>
        </w:rPr>
        <w:t>, or serious damage to property or to prevent disorder.</w:t>
      </w:r>
    </w:p>
    <w:p w14:paraId="142B70A9" w14:textId="77777777" w:rsidR="002A009F" w:rsidRDefault="002A009F" w:rsidP="00F17A0D">
      <w:pPr>
        <w:pBdr>
          <w:top w:val="single" w:sz="4" w:space="1" w:color="auto"/>
          <w:left w:val="single" w:sz="4" w:space="4" w:color="auto"/>
          <w:bottom w:val="single" w:sz="4" w:space="1" w:color="auto"/>
          <w:right w:val="single" w:sz="4" w:space="4" w:color="auto"/>
        </w:pBdr>
        <w:spacing w:line="276" w:lineRule="auto"/>
        <w:rPr>
          <w:rFonts w:ascii="Arial" w:hAnsi="Arial" w:cs="Arial"/>
          <w:bCs/>
        </w:rPr>
      </w:pPr>
    </w:p>
    <w:p w14:paraId="16D83E0C" w14:textId="77777777" w:rsidR="00625D17" w:rsidRPr="00625D17" w:rsidRDefault="00625D17" w:rsidP="00F17A0D">
      <w:pPr>
        <w:pBdr>
          <w:top w:val="single" w:sz="4" w:space="1" w:color="auto"/>
          <w:left w:val="single" w:sz="4" w:space="4" w:color="auto"/>
          <w:bottom w:val="single" w:sz="4" w:space="1" w:color="auto"/>
          <w:right w:val="single" w:sz="4" w:space="4" w:color="auto"/>
        </w:pBdr>
        <w:spacing w:line="276" w:lineRule="auto"/>
        <w:rPr>
          <w:rFonts w:ascii="Arial" w:hAnsi="Arial" w:cs="Arial"/>
          <w:bCs/>
        </w:rPr>
      </w:pPr>
      <w:r w:rsidRPr="00625D17">
        <w:rPr>
          <w:rFonts w:ascii="Arial" w:hAnsi="Arial" w:cs="Arial"/>
          <w:bCs/>
        </w:rPr>
        <w:t xml:space="preserve">Decisions on when to use </w:t>
      </w:r>
      <w:r w:rsidRPr="00625D17">
        <w:rPr>
          <w:rFonts w:ascii="Arial" w:hAnsi="Arial" w:cs="Arial"/>
          <w:bCs/>
          <w:color w:val="FF0000"/>
        </w:rPr>
        <w:t xml:space="preserve">restrictive </w:t>
      </w:r>
      <w:r w:rsidRPr="00625D17">
        <w:rPr>
          <w:rFonts w:ascii="Arial" w:hAnsi="Arial" w:cs="Arial"/>
          <w:bCs/>
        </w:rPr>
        <w:t>intervention is a matter of professional judgement, and any intervention or restraint should be proportionate and reasonable in the context of the perceived risk and in the pupil’s best interests. This would normally be after de-escalation strategies have failed. Should such an intervention be required the school should record the details, including any injury, and contact the parent</w:t>
      </w:r>
      <w:r w:rsidRPr="00625D17">
        <w:rPr>
          <w:rFonts w:ascii="Arial" w:hAnsi="Arial" w:cs="Arial"/>
          <w:b/>
          <w:bCs/>
          <w:iCs/>
        </w:rPr>
        <w:t>/</w:t>
      </w:r>
      <w:r w:rsidRPr="00625D17">
        <w:rPr>
          <w:rFonts w:ascii="Arial" w:hAnsi="Arial" w:cs="Arial"/>
          <w:bCs/>
        </w:rPr>
        <w:t>carer on the same day to explain the circumstances involved.</w:t>
      </w:r>
    </w:p>
    <w:p w14:paraId="7E622D31" w14:textId="77777777" w:rsidR="003D093B" w:rsidRPr="00B073DF" w:rsidRDefault="003D093B" w:rsidP="00E86654">
      <w:pPr>
        <w:pBdr>
          <w:top w:val="single" w:sz="4" w:space="1" w:color="auto"/>
          <w:left w:val="single" w:sz="4" w:space="4" w:color="auto"/>
          <w:bottom w:val="single" w:sz="4" w:space="1" w:color="auto"/>
          <w:right w:val="single" w:sz="4" w:space="4" w:color="auto"/>
        </w:pBdr>
        <w:rPr>
          <w:rFonts w:ascii="Arial" w:hAnsi="Arial" w:cs="Arial"/>
          <w:bCs/>
        </w:rPr>
      </w:pPr>
    </w:p>
    <w:p w14:paraId="7415974D" w14:textId="77777777" w:rsidR="005A01C8" w:rsidRDefault="005A01C8" w:rsidP="005777F7">
      <w:pPr>
        <w:rPr>
          <w:rFonts w:ascii="Arial" w:hAnsi="Arial" w:cs="Arial"/>
          <w:bCs/>
          <w:color w:val="000000"/>
        </w:rPr>
      </w:pPr>
    </w:p>
    <w:p w14:paraId="0DC05E40" w14:textId="3BF9BA9C" w:rsidR="00F17A0D" w:rsidRPr="00F17A0D" w:rsidRDefault="00F17A0D" w:rsidP="00F17A0D">
      <w:pPr>
        <w:spacing w:line="276" w:lineRule="auto"/>
        <w:rPr>
          <w:rFonts w:ascii="Arial" w:hAnsi="Arial" w:cs="Arial"/>
          <w:bCs/>
          <w:color w:val="FF0000"/>
        </w:rPr>
      </w:pPr>
      <w:r w:rsidRPr="00F17A0D">
        <w:rPr>
          <w:rFonts w:ascii="Arial" w:hAnsi="Arial" w:cs="Arial"/>
          <w:bCs/>
          <w:color w:val="FF0000"/>
        </w:rPr>
        <w:t xml:space="preserve">This policy adopts the statutory terminology from </w:t>
      </w:r>
      <w:r w:rsidRPr="00F17A0D">
        <w:rPr>
          <w:rFonts w:ascii="Arial" w:hAnsi="Arial" w:cs="Arial"/>
          <w:bCs/>
          <w:i/>
          <w:iCs/>
          <w:color w:val="FF0000"/>
        </w:rPr>
        <w:t>Restrictive interventions, including reasonable force, in schools (DfE, 2026)</w:t>
      </w:r>
      <w:r w:rsidRPr="00F17A0D">
        <w:rPr>
          <w:rFonts w:ascii="Arial" w:hAnsi="Arial" w:cs="Arial"/>
          <w:bCs/>
          <w:color w:val="FF0000"/>
        </w:rPr>
        <w:t>, including the definitions of ‘restrictive intervention’, ‘reasonable force’, ‘significant incident’, ‘restraint’ and ‘seclusion’. Restrictive intervention refers to any action, physical or non</w:t>
      </w:r>
      <w:r w:rsidRPr="00F17A0D">
        <w:rPr>
          <w:rFonts w:ascii="Arial" w:hAnsi="Arial" w:cs="Arial"/>
          <w:bCs/>
          <w:color w:val="FF0000"/>
        </w:rPr>
        <w:noBreakHyphen/>
        <w:t>physical, that restricts a pupil’s movement.</w:t>
      </w:r>
    </w:p>
    <w:p w14:paraId="2A3295D7" w14:textId="77777777" w:rsidR="00F17A0D" w:rsidRPr="00E86654" w:rsidRDefault="00F17A0D" w:rsidP="005777F7">
      <w:pPr>
        <w:rPr>
          <w:rFonts w:ascii="Arial" w:hAnsi="Arial" w:cs="Arial"/>
          <w:bCs/>
          <w:color w:val="000000"/>
        </w:rPr>
      </w:pPr>
    </w:p>
    <w:p w14:paraId="7B5A53A3" w14:textId="5A39DE07" w:rsidR="00C32A5E" w:rsidRDefault="00693E09" w:rsidP="002472B4">
      <w:pPr>
        <w:rPr>
          <w:rFonts w:ascii="Arial" w:hAnsi="Arial" w:cs="Arial"/>
          <w:bCs/>
          <w:color w:val="000000"/>
          <w:sz w:val="28"/>
        </w:rPr>
      </w:pPr>
      <w:r>
        <w:rPr>
          <w:rFonts w:ascii="Arial" w:hAnsi="Arial" w:cs="Arial"/>
          <w:bCs/>
          <w:color w:val="000000"/>
          <w:sz w:val="28"/>
        </w:rPr>
        <w:t>2</w:t>
      </w:r>
      <w:r>
        <w:rPr>
          <w:rFonts w:ascii="Arial" w:hAnsi="Arial" w:cs="Arial"/>
          <w:bCs/>
          <w:color w:val="000000"/>
          <w:sz w:val="28"/>
        </w:rPr>
        <w:tab/>
      </w:r>
      <w:r w:rsidR="00C32A5E">
        <w:rPr>
          <w:rFonts w:ascii="Arial" w:hAnsi="Arial" w:cs="Arial"/>
          <w:bCs/>
          <w:color w:val="000000"/>
          <w:sz w:val="28"/>
        </w:rPr>
        <w:t>Legal framework</w:t>
      </w:r>
    </w:p>
    <w:p w14:paraId="53479F5B" w14:textId="77777777" w:rsidR="005A01C8" w:rsidRDefault="005A01C8" w:rsidP="002472B4">
      <w:pPr>
        <w:rPr>
          <w:rFonts w:ascii="Arial" w:hAnsi="Arial" w:cs="Arial"/>
          <w:bCs/>
          <w:color w:val="000000"/>
        </w:rPr>
      </w:pPr>
    </w:p>
    <w:p w14:paraId="366AB20D" w14:textId="77777777" w:rsidR="00B93231" w:rsidRPr="00B93231" w:rsidRDefault="00B93231" w:rsidP="00B93231">
      <w:pPr>
        <w:spacing w:line="276" w:lineRule="auto"/>
        <w:rPr>
          <w:rFonts w:ascii="Arial" w:hAnsi="Arial" w:cs="Arial"/>
          <w:bCs/>
          <w:color w:val="FF0000"/>
        </w:rPr>
      </w:pPr>
      <w:r w:rsidRPr="00B93231">
        <w:rPr>
          <w:rFonts w:ascii="Arial" w:hAnsi="Arial" w:cs="Arial"/>
          <w:bCs/>
        </w:rPr>
        <w:t xml:space="preserve">Section 93 of the Education and Inspections Act 2006 </w:t>
      </w:r>
      <w:r w:rsidRPr="00B93231">
        <w:rPr>
          <w:rFonts w:ascii="Arial" w:hAnsi="Arial" w:cs="Arial"/>
          <w:bCs/>
          <w:color w:val="FF0000"/>
        </w:rPr>
        <w:t xml:space="preserve">gives schools the power to </w:t>
      </w:r>
      <w:r w:rsidRPr="00B93231">
        <w:rPr>
          <w:rFonts w:ascii="Arial" w:hAnsi="Arial" w:cs="Arial"/>
          <w:b/>
          <w:bCs/>
          <w:color w:val="FF0000"/>
        </w:rPr>
        <w:t>use reasonable force</w:t>
      </w:r>
      <w:r w:rsidRPr="00B93231">
        <w:rPr>
          <w:rFonts w:ascii="Arial" w:hAnsi="Arial" w:cs="Arial"/>
          <w:bCs/>
          <w:color w:val="FF0000"/>
        </w:rPr>
        <w:t xml:space="preserve"> to:</w:t>
      </w:r>
    </w:p>
    <w:p w14:paraId="363D7D62" w14:textId="77777777" w:rsidR="00B93231" w:rsidRPr="00B93231" w:rsidRDefault="00B93231" w:rsidP="00B93231">
      <w:pPr>
        <w:spacing w:line="276" w:lineRule="auto"/>
        <w:rPr>
          <w:rFonts w:ascii="Arial" w:hAnsi="Arial" w:cs="Arial"/>
          <w:bCs/>
          <w:color w:val="FF0000"/>
        </w:rPr>
      </w:pPr>
    </w:p>
    <w:p w14:paraId="6FFFD837" w14:textId="77777777" w:rsidR="00B93231" w:rsidRPr="00B93231" w:rsidRDefault="00B93231" w:rsidP="00B93231">
      <w:pPr>
        <w:numPr>
          <w:ilvl w:val="0"/>
          <w:numId w:val="34"/>
        </w:numPr>
        <w:spacing w:line="276" w:lineRule="auto"/>
        <w:rPr>
          <w:rFonts w:ascii="Arial" w:hAnsi="Arial" w:cs="Arial"/>
          <w:bCs/>
        </w:rPr>
      </w:pPr>
      <w:r w:rsidRPr="00B93231">
        <w:rPr>
          <w:rFonts w:ascii="Arial" w:hAnsi="Arial" w:cs="Arial"/>
          <w:bCs/>
        </w:rPr>
        <w:t>prevent a pupil from hurting themselves or others</w:t>
      </w:r>
    </w:p>
    <w:p w14:paraId="451697FD" w14:textId="77777777" w:rsidR="00B93231" w:rsidRPr="00B93231" w:rsidRDefault="00B93231" w:rsidP="00B93231">
      <w:pPr>
        <w:numPr>
          <w:ilvl w:val="0"/>
          <w:numId w:val="34"/>
        </w:numPr>
        <w:spacing w:line="276" w:lineRule="auto"/>
        <w:rPr>
          <w:rFonts w:ascii="Arial" w:hAnsi="Arial" w:cs="Arial"/>
          <w:bCs/>
        </w:rPr>
      </w:pPr>
      <w:r w:rsidRPr="00B93231">
        <w:rPr>
          <w:rFonts w:ascii="Arial" w:hAnsi="Arial" w:cs="Arial"/>
          <w:bCs/>
        </w:rPr>
        <w:t>prevent a pupil from causing serious damage to property</w:t>
      </w:r>
    </w:p>
    <w:p w14:paraId="0ED18EDE" w14:textId="77777777" w:rsidR="00B93231" w:rsidRPr="00B93231" w:rsidRDefault="00B93231" w:rsidP="00B93231">
      <w:pPr>
        <w:numPr>
          <w:ilvl w:val="0"/>
          <w:numId w:val="34"/>
        </w:numPr>
        <w:spacing w:line="276" w:lineRule="auto"/>
        <w:rPr>
          <w:rFonts w:ascii="Arial" w:hAnsi="Arial" w:cs="Arial"/>
          <w:bCs/>
        </w:rPr>
      </w:pPr>
      <w:r w:rsidRPr="00B93231">
        <w:rPr>
          <w:rFonts w:ascii="Arial" w:hAnsi="Arial" w:cs="Arial"/>
          <w:bCs/>
        </w:rPr>
        <w:t>remove a disruptive pupil from a classroom</w:t>
      </w:r>
    </w:p>
    <w:p w14:paraId="198E40CE" w14:textId="223BB3F8" w:rsidR="00B93231" w:rsidRPr="00B93231" w:rsidRDefault="00B93231" w:rsidP="00596D8B">
      <w:pPr>
        <w:numPr>
          <w:ilvl w:val="0"/>
          <w:numId w:val="34"/>
        </w:numPr>
        <w:spacing w:line="276" w:lineRule="auto"/>
        <w:rPr>
          <w:rFonts w:ascii="Arial" w:hAnsi="Arial" w:cs="Arial"/>
          <w:bCs/>
          <w:color w:val="FF0000"/>
        </w:rPr>
      </w:pPr>
      <w:r w:rsidRPr="00B93231">
        <w:rPr>
          <w:rFonts w:ascii="Arial" w:hAnsi="Arial" w:cs="Arial"/>
          <w:bCs/>
          <w:color w:val="FF0000"/>
        </w:rPr>
        <w:lastRenderedPageBreak/>
        <w:t>prevent a pupil from causing disorder among pupils during school activities, including during off</w:t>
      </w:r>
      <w:r w:rsidRPr="00B93231">
        <w:rPr>
          <w:rFonts w:ascii="Arial" w:hAnsi="Arial" w:cs="Arial"/>
          <w:bCs/>
          <w:color w:val="FF0000"/>
        </w:rPr>
        <w:noBreakHyphen/>
        <w:t>site visits</w:t>
      </w:r>
    </w:p>
    <w:p w14:paraId="0158EA5E" w14:textId="77777777" w:rsidR="00B93231" w:rsidRPr="00B93231" w:rsidRDefault="00B93231" w:rsidP="00B93231">
      <w:pPr>
        <w:numPr>
          <w:ilvl w:val="0"/>
          <w:numId w:val="34"/>
        </w:numPr>
        <w:spacing w:line="276" w:lineRule="auto"/>
        <w:rPr>
          <w:rFonts w:ascii="Arial" w:hAnsi="Arial" w:cs="Arial"/>
          <w:bCs/>
        </w:rPr>
      </w:pPr>
      <w:r w:rsidRPr="00B93231">
        <w:rPr>
          <w:rFonts w:ascii="Arial" w:hAnsi="Arial" w:cs="Arial"/>
          <w:bCs/>
        </w:rPr>
        <w:t>prevent a pupil from leaving a classroom where there is a risk to their safety or the safety of others.</w:t>
      </w:r>
    </w:p>
    <w:p w14:paraId="4B23CF38" w14:textId="77777777" w:rsidR="00B93231" w:rsidRPr="00B93231" w:rsidRDefault="00B93231" w:rsidP="00B93231">
      <w:pPr>
        <w:spacing w:line="276" w:lineRule="auto"/>
        <w:rPr>
          <w:rFonts w:ascii="Arial" w:hAnsi="Arial" w:cs="Arial"/>
          <w:bCs/>
          <w:color w:val="FF0000"/>
        </w:rPr>
      </w:pPr>
    </w:p>
    <w:p w14:paraId="37D18497" w14:textId="77777777" w:rsidR="00B93231" w:rsidRPr="00B93231" w:rsidRDefault="00B93231" w:rsidP="00B93231">
      <w:pPr>
        <w:spacing w:line="276" w:lineRule="auto"/>
        <w:rPr>
          <w:rFonts w:ascii="Arial" w:hAnsi="Arial" w:cs="Arial"/>
          <w:b/>
          <w:bCs/>
        </w:rPr>
      </w:pPr>
      <w:r w:rsidRPr="00B93231">
        <w:rPr>
          <w:rFonts w:ascii="Arial" w:hAnsi="Arial" w:cs="Arial"/>
          <w:b/>
          <w:bCs/>
        </w:rPr>
        <w:t xml:space="preserve">Statutory guidance makes it clear that </w:t>
      </w:r>
      <w:r w:rsidRPr="00B93231">
        <w:rPr>
          <w:rFonts w:ascii="Arial" w:hAnsi="Arial" w:cs="Arial"/>
          <w:b/>
          <w:bCs/>
          <w:color w:val="FF0000"/>
        </w:rPr>
        <w:t xml:space="preserve">restrictive interventions </w:t>
      </w:r>
      <w:r w:rsidRPr="00B93231">
        <w:rPr>
          <w:rFonts w:ascii="Arial" w:hAnsi="Arial" w:cs="Arial"/>
          <w:b/>
          <w:bCs/>
        </w:rPr>
        <w:t xml:space="preserve">and restraint cannot be used as a punishment. </w:t>
      </w:r>
    </w:p>
    <w:p w14:paraId="7BD873B6" w14:textId="77777777" w:rsidR="00B93231" w:rsidRPr="00B93231" w:rsidRDefault="00B93231" w:rsidP="00B93231">
      <w:pPr>
        <w:spacing w:line="276" w:lineRule="auto"/>
        <w:rPr>
          <w:rFonts w:ascii="Arial" w:hAnsi="Arial" w:cs="Arial"/>
          <w:bCs/>
          <w:color w:val="FF0000"/>
        </w:rPr>
      </w:pPr>
    </w:p>
    <w:p w14:paraId="39DC0BAC" w14:textId="77777777" w:rsidR="00B93231" w:rsidRPr="00B93231" w:rsidRDefault="00B93231" w:rsidP="00B93231">
      <w:pPr>
        <w:spacing w:line="276" w:lineRule="auto"/>
        <w:rPr>
          <w:rFonts w:ascii="Arial" w:hAnsi="Arial" w:cs="Arial"/>
          <w:bCs/>
        </w:rPr>
      </w:pPr>
      <w:r w:rsidRPr="00B93231">
        <w:rPr>
          <w:rFonts w:ascii="Arial" w:hAnsi="Arial" w:cs="Arial"/>
          <w:bCs/>
        </w:rPr>
        <w:t xml:space="preserve">Section 550ZB of the Education Act 1996 also gives schools the power to </w:t>
      </w:r>
      <w:r w:rsidRPr="00B93231">
        <w:rPr>
          <w:rFonts w:ascii="Arial" w:hAnsi="Arial" w:cs="Arial"/>
          <w:b/>
          <w:bCs/>
        </w:rPr>
        <w:t>use reasonable force to carry out searches</w:t>
      </w:r>
      <w:r w:rsidRPr="00B93231">
        <w:rPr>
          <w:rFonts w:ascii="Arial" w:hAnsi="Arial" w:cs="Arial"/>
          <w:bCs/>
        </w:rPr>
        <w:t xml:space="preserve"> for prohibited items where the young person has not consented to the search. Prohibited items are:</w:t>
      </w:r>
    </w:p>
    <w:p w14:paraId="49B89761" w14:textId="77777777" w:rsidR="00B93231" w:rsidRPr="00B93231" w:rsidRDefault="00B93231" w:rsidP="00B93231">
      <w:pPr>
        <w:spacing w:line="276" w:lineRule="auto"/>
        <w:rPr>
          <w:rFonts w:ascii="Arial" w:hAnsi="Arial" w:cs="Arial"/>
          <w:bCs/>
        </w:rPr>
      </w:pPr>
    </w:p>
    <w:p w14:paraId="49945288" w14:textId="77777777" w:rsidR="00B93231" w:rsidRPr="00B93231" w:rsidRDefault="00B93231" w:rsidP="00B93231">
      <w:pPr>
        <w:numPr>
          <w:ilvl w:val="0"/>
          <w:numId w:val="35"/>
        </w:numPr>
        <w:spacing w:line="276" w:lineRule="auto"/>
        <w:rPr>
          <w:rFonts w:ascii="Arial" w:hAnsi="Arial" w:cs="Arial"/>
          <w:bCs/>
        </w:rPr>
      </w:pPr>
      <w:r w:rsidRPr="00B93231">
        <w:rPr>
          <w:rFonts w:ascii="Arial" w:hAnsi="Arial" w:cs="Arial"/>
          <w:bCs/>
        </w:rPr>
        <w:t>knives and weapons</w:t>
      </w:r>
    </w:p>
    <w:p w14:paraId="5A2F13A1" w14:textId="77777777" w:rsidR="00B93231" w:rsidRPr="00B93231" w:rsidRDefault="00B93231" w:rsidP="00B93231">
      <w:pPr>
        <w:numPr>
          <w:ilvl w:val="0"/>
          <w:numId w:val="35"/>
        </w:numPr>
        <w:spacing w:line="276" w:lineRule="auto"/>
        <w:rPr>
          <w:rFonts w:ascii="Arial" w:hAnsi="Arial" w:cs="Arial"/>
          <w:bCs/>
        </w:rPr>
      </w:pPr>
      <w:r w:rsidRPr="00B93231">
        <w:rPr>
          <w:rFonts w:ascii="Arial" w:hAnsi="Arial" w:cs="Arial"/>
          <w:bCs/>
        </w:rPr>
        <w:t>alcohol</w:t>
      </w:r>
    </w:p>
    <w:p w14:paraId="5B10FABA" w14:textId="77777777" w:rsidR="00B93231" w:rsidRPr="00B93231" w:rsidRDefault="00B93231" w:rsidP="00B93231">
      <w:pPr>
        <w:numPr>
          <w:ilvl w:val="0"/>
          <w:numId w:val="35"/>
        </w:numPr>
        <w:spacing w:line="276" w:lineRule="auto"/>
        <w:rPr>
          <w:rFonts w:ascii="Arial" w:hAnsi="Arial" w:cs="Arial"/>
          <w:bCs/>
        </w:rPr>
      </w:pPr>
      <w:r w:rsidRPr="00B93231">
        <w:rPr>
          <w:rFonts w:ascii="Arial" w:hAnsi="Arial" w:cs="Arial"/>
          <w:bCs/>
        </w:rPr>
        <w:t>illegal drugs</w:t>
      </w:r>
    </w:p>
    <w:p w14:paraId="356F9959" w14:textId="77777777" w:rsidR="00B93231" w:rsidRPr="00B93231" w:rsidRDefault="00B93231" w:rsidP="00B93231">
      <w:pPr>
        <w:numPr>
          <w:ilvl w:val="0"/>
          <w:numId w:val="35"/>
        </w:numPr>
        <w:spacing w:line="276" w:lineRule="auto"/>
        <w:rPr>
          <w:rFonts w:ascii="Arial" w:hAnsi="Arial" w:cs="Arial"/>
          <w:bCs/>
        </w:rPr>
      </w:pPr>
      <w:r w:rsidRPr="00B93231">
        <w:rPr>
          <w:rFonts w:ascii="Arial" w:hAnsi="Arial" w:cs="Arial"/>
          <w:bCs/>
        </w:rPr>
        <w:t>tobacco and cigarette papers</w:t>
      </w:r>
    </w:p>
    <w:p w14:paraId="155AB4C4" w14:textId="77777777" w:rsidR="00B93231" w:rsidRPr="00B93231" w:rsidRDefault="00B93231" w:rsidP="00B93231">
      <w:pPr>
        <w:numPr>
          <w:ilvl w:val="0"/>
          <w:numId w:val="35"/>
        </w:numPr>
        <w:spacing w:line="276" w:lineRule="auto"/>
        <w:rPr>
          <w:rFonts w:ascii="Arial" w:hAnsi="Arial" w:cs="Arial"/>
          <w:bCs/>
        </w:rPr>
      </w:pPr>
      <w:r w:rsidRPr="00B93231">
        <w:rPr>
          <w:rFonts w:ascii="Arial" w:hAnsi="Arial" w:cs="Arial"/>
          <w:bCs/>
        </w:rPr>
        <w:t>fireworks</w:t>
      </w:r>
    </w:p>
    <w:p w14:paraId="53D576FA" w14:textId="77777777" w:rsidR="00B93231" w:rsidRPr="00B93231" w:rsidRDefault="00B93231" w:rsidP="00B93231">
      <w:pPr>
        <w:numPr>
          <w:ilvl w:val="0"/>
          <w:numId w:val="35"/>
        </w:numPr>
        <w:spacing w:line="276" w:lineRule="auto"/>
        <w:rPr>
          <w:rFonts w:ascii="Arial" w:hAnsi="Arial" w:cs="Arial"/>
          <w:bCs/>
        </w:rPr>
      </w:pPr>
      <w:r w:rsidRPr="00B93231">
        <w:rPr>
          <w:rFonts w:ascii="Arial" w:hAnsi="Arial" w:cs="Arial"/>
          <w:bCs/>
        </w:rPr>
        <w:t>pornographic images</w:t>
      </w:r>
    </w:p>
    <w:p w14:paraId="3F42425E" w14:textId="77777777" w:rsidR="00B93231" w:rsidRPr="00B93231" w:rsidRDefault="00B93231" w:rsidP="00B93231">
      <w:pPr>
        <w:numPr>
          <w:ilvl w:val="0"/>
          <w:numId w:val="35"/>
        </w:numPr>
        <w:spacing w:line="276" w:lineRule="auto"/>
        <w:rPr>
          <w:rFonts w:ascii="Arial" w:hAnsi="Arial" w:cs="Arial"/>
          <w:bCs/>
        </w:rPr>
      </w:pPr>
      <w:r w:rsidRPr="00B93231">
        <w:rPr>
          <w:rFonts w:ascii="Arial" w:hAnsi="Arial" w:cs="Arial"/>
          <w:bCs/>
        </w:rPr>
        <w:t>any article that has been or likely to be used to commit an offence, cause personal injury or damage property.</w:t>
      </w:r>
    </w:p>
    <w:p w14:paraId="6BF8D90D" w14:textId="77777777" w:rsidR="00B93231" w:rsidRPr="00B93231" w:rsidRDefault="00B93231" w:rsidP="00B93231">
      <w:pPr>
        <w:spacing w:line="276" w:lineRule="auto"/>
        <w:rPr>
          <w:rFonts w:ascii="Arial" w:hAnsi="Arial" w:cs="Arial"/>
          <w:bCs/>
          <w:color w:val="FF0000"/>
        </w:rPr>
      </w:pPr>
    </w:p>
    <w:p w14:paraId="44ABBDCF" w14:textId="77777777" w:rsidR="00B93231" w:rsidRPr="00B93231" w:rsidRDefault="00B93231" w:rsidP="00B93231">
      <w:pPr>
        <w:spacing w:line="276" w:lineRule="auto"/>
        <w:rPr>
          <w:rFonts w:ascii="Arial" w:hAnsi="Arial" w:cs="Arial"/>
          <w:bCs/>
          <w:color w:val="FF0000"/>
        </w:rPr>
      </w:pPr>
      <w:r w:rsidRPr="00B93231">
        <w:rPr>
          <w:rFonts w:ascii="Arial" w:hAnsi="Arial" w:cs="Arial"/>
          <w:bCs/>
        </w:rPr>
        <w:t xml:space="preserve">When conducting searches, schools/colleges should refer to the </w:t>
      </w:r>
      <w:hyperlink r:id="rId12" w:history="1">
        <w:r w:rsidRPr="00B93231">
          <w:rPr>
            <w:rStyle w:val="Hyperlink"/>
            <w:rFonts w:ascii="Arial" w:hAnsi="Arial" w:cs="Arial"/>
            <w:bCs/>
          </w:rPr>
          <w:t xml:space="preserve">Schools </w:t>
        </w:r>
        <w:r w:rsidRPr="00B93231">
          <w:rPr>
            <w:rStyle w:val="Hyperlink"/>
            <w:rFonts w:ascii="Arial" w:hAnsi="Arial" w:cs="Arial"/>
            <w:bCs/>
            <w:i/>
            <w:iCs/>
          </w:rPr>
          <w:t>Screening and searches guidance</w:t>
        </w:r>
      </w:hyperlink>
      <w:r w:rsidRPr="00B93231">
        <w:rPr>
          <w:rFonts w:ascii="Arial" w:hAnsi="Arial" w:cs="Arial"/>
          <w:bCs/>
          <w:i/>
          <w:iCs/>
          <w:color w:val="FF0000"/>
        </w:rPr>
        <w:t>.</w:t>
      </w:r>
      <w:r w:rsidRPr="00B93231">
        <w:rPr>
          <w:rFonts w:ascii="Arial" w:hAnsi="Arial" w:cs="Arial"/>
          <w:bCs/>
          <w:color w:val="FF0000"/>
        </w:rPr>
        <w:t xml:space="preserve"> </w:t>
      </w:r>
    </w:p>
    <w:p w14:paraId="0B9D923B" w14:textId="77777777" w:rsidR="00B93231" w:rsidRPr="00B93231" w:rsidRDefault="00B93231" w:rsidP="00B93231">
      <w:pPr>
        <w:spacing w:line="276" w:lineRule="auto"/>
        <w:rPr>
          <w:rFonts w:ascii="Arial" w:hAnsi="Arial" w:cs="Arial"/>
          <w:bCs/>
          <w:color w:val="FF0000"/>
        </w:rPr>
      </w:pPr>
    </w:p>
    <w:p w14:paraId="36FFA7B8" w14:textId="77777777" w:rsidR="00B93231" w:rsidRPr="00B93231" w:rsidRDefault="00B93231" w:rsidP="00B93231">
      <w:pPr>
        <w:spacing w:line="276" w:lineRule="auto"/>
        <w:rPr>
          <w:rFonts w:ascii="Arial" w:hAnsi="Arial" w:cs="Arial"/>
          <w:bCs/>
        </w:rPr>
      </w:pPr>
      <w:r w:rsidRPr="00B93231">
        <w:rPr>
          <w:rFonts w:ascii="Arial" w:hAnsi="Arial" w:cs="Arial"/>
          <w:bCs/>
        </w:rPr>
        <w:t>Schools can also refer to the following government guidance for further details:</w:t>
      </w:r>
    </w:p>
    <w:p w14:paraId="08D1FFDC" w14:textId="77777777" w:rsidR="00B93231" w:rsidRPr="00B93231" w:rsidRDefault="00B93231" w:rsidP="00B93231">
      <w:pPr>
        <w:spacing w:line="276" w:lineRule="auto"/>
        <w:rPr>
          <w:rFonts w:ascii="Arial" w:hAnsi="Arial" w:cs="Arial"/>
          <w:bCs/>
        </w:rPr>
      </w:pPr>
    </w:p>
    <w:p w14:paraId="7B514F5E" w14:textId="77777777" w:rsidR="00B93231" w:rsidRPr="00B93231" w:rsidRDefault="00B93231" w:rsidP="00B93231">
      <w:pPr>
        <w:numPr>
          <w:ilvl w:val="0"/>
          <w:numId w:val="36"/>
        </w:numPr>
        <w:spacing w:line="276" w:lineRule="auto"/>
        <w:rPr>
          <w:rFonts w:ascii="Arial" w:hAnsi="Arial" w:cs="Arial"/>
          <w:bCs/>
          <w:i/>
        </w:rPr>
      </w:pPr>
      <w:r w:rsidRPr="00B93231">
        <w:rPr>
          <w:rFonts w:ascii="Arial" w:hAnsi="Arial" w:cs="Arial"/>
          <w:bCs/>
          <w:i/>
        </w:rPr>
        <w:t>Use of reasonable force in schools</w:t>
      </w:r>
    </w:p>
    <w:p w14:paraId="795ECF0B" w14:textId="77777777" w:rsidR="00B93231" w:rsidRPr="00B93231" w:rsidRDefault="00B93231" w:rsidP="00B93231">
      <w:pPr>
        <w:spacing w:line="276" w:lineRule="auto"/>
        <w:rPr>
          <w:rFonts w:ascii="Arial" w:hAnsi="Arial" w:cs="Arial"/>
          <w:bCs/>
          <w:color w:val="FF0000"/>
        </w:rPr>
      </w:pPr>
      <w:hyperlink r:id="rId13" w:history="1">
        <w:r w:rsidRPr="00B93231">
          <w:rPr>
            <w:rStyle w:val="Hyperlink"/>
            <w:rFonts w:ascii="Arial" w:hAnsi="Arial" w:cs="Arial"/>
            <w:bCs/>
          </w:rPr>
          <w:t>https://www.gov.uk/government/publications/use-of-reasonable-force-in-schools</w:t>
        </w:r>
      </w:hyperlink>
    </w:p>
    <w:p w14:paraId="4539C99D" w14:textId="77777777" w:rsidR="00B93231" w:rsidRPr="00B93231" w:rsidRDefault="00B93231" w:rsidP="00B93231">
      <w:pPr>
        <w:spacing w:line="276" w:lineRule="auto"/>
        <w:rPr>
          <w:rFonts w:ascii="Arial" w:hAnsi="Arial" w:cs="Arial"/>
          <w:bCs/>
          <w:color w:val="FF0000"/>
        </w:rPr>
      </w:pPr>
    </w:p>
    <w:p w14:paraId="54F8662C" w14:textId="77777777" w:rsidR="00B93231" w:rsidRPr="00B93231" w:rsidRDefault="00B93231" w:rsidP="00B93231">
      <w:pPr>
        <w:numPr>
          <w:ilvl w:val="0"/>
          <w:numId w:val="36"/>
        </w:numPr>
        <w:spacing w:line="276" w:lineRule="auto"/>
        <w:rPr>
          <w:rFonts w:ascii="Arial" w:hAnsi="Arial" w:cs="Arial"/>
          <w:bCs/>
          <w:i/>
        </w:rPr>
      </w:pPr>
      <w:r w:rsidRPr="00B93231">
        <w:rPr>
          <w:rFonts w:ascii="Arial" w:hAnsi="Arial" w:cs="Arial"/>
          <w:bCs/>
          <w:i/>
        </w:rPr>
        <w:t>Searching, screening and confiscation in schools</w:t>
      </w:r>
    </w:p>
    <w:p w14:paraId="58749387" w14:textId="77777777" w:rsidR="00B93231" w:rsidRPr="00B93231" w:rsidRDefault="00B93231" w:rsidP="00B93231">
      <w:pPr>
        <w:spacing w:line="276" w:lineRule="auto"/>
        <w:rPr>
          <w:rFonts w:ascii="Arial" w:hAnsi="Arial" w:cs="Arial"/>
          <w:bCs/>
          <w:color w:val="FF0000"/>
        </w:rPr>
      </w:pPr>
      <w:hyperlink r:id="rId14" w:history="1">
        <w:r w:rsidRPr="00B93231">
          <w:rPr>
            <w:rStyle w:val="Hyperlink"/>
            <w:rFonts w:ascii="Arial" w:hAnsi="Arial" w:cs="Arial"/>
            <w:bCs/>
          </w:rPr>
          <w:t>https://www.gov.uk/government/publications/searching-screening-and-confiscation</w:t>
        </w:r>
      </w:hyperlink>
    </w:p>
    <w:p w14:paraId="0B4C9151" w14:textId="77777777" w:rsidR="00B93231" w:rsidRPr="00B93231" w:rsidRDefault="00B93231" w:rsidP="00B93231">
      <w:pPr>
        <w:spacing w:line="276" w:lineRule="auto"/>
        <w:rPr>
          <w:rFonts w:ascii="Arial" w:hAnsi="Arial" w:cs="Arial"/>
          <w:b/>
          <w:bCs/>
          <w:color w:val="FF0000"/>
        </w:rPr>
      </w:pPr>
    </w:p>
    <w:p w14:paraId="136F79CA" w14:textId="77777777" w:rsidR="00B93231" w:rsidRPr="00B93231" w:rsidRDefault="00B93231" w:rsidP="00B93231">
      <w:pPr>
        <w:spacing w:line="276" w:lineRule="auto"/>
        <w:rPr>
          <w:rFonts w:ascii="Arial" w:hAnsi="Arial" w:cs="Arial"/>
          <w:bCs/>
          <w:color w:val="FF0000"/>
        </w:rPr>
      </w:pPr>
      <w:r w:rsidRPr="00B93231">
        <w:rPr>
          <w:rFonts w:ascii="Arial" w:hAnsi="Arial" w:cs="Arial"/>
          <w:bCs/>
          <w:color w:val="FF0000"/>
        </w:rPr>
        <w:t>This policy supersedes earlier guidance and aligns with the statutory and non</w:t>
      </w:r>
      <w:r w:rsidRPr="00B93231">
        <w:rPr>
          <w:rFonts w:ascii="Arial" w:hAnsi="Arial" w:cs="Arial"/>
          <w:bCs/>
          <w:color w:val="FF0000"/>
        </w:rPr>
        <w:noBreakHyphen/>
        <w:t xml:space="preserve">statutory guidance </w:t>
      </w:r>
      <w:r w:rsidRPr="00B93231">
        <w:rPr>
          <w:rFonts w:ascii="Arial" w:hAnsi="Arial" w:cs="Arial"/>
          <w:bCs/>
          <w:i/>
          <w:iCs/>
          <w:color w:val="FF0000"/>
        </w:rPr>
        <w:t>Restrictive interventions, including reasonable force, in schools (DfE, 2026)</w:t>
      </w:r>
      <w:r w:rsidRPr="00B93231">
        <w:rPr>
          <w:rFonts w:ascii="Arial" w:hAnsi="Arial" w:cs="Arial"/>
          <w:bCs/>
          <w:color w:val="FF0000"/>
        </w:rPr>
        <w:t>.</w:t>
      </w:r>
    </w:p>
    <w:p w14:paraId="6A4D3A7E" w14:textId="77777777" w:rsidR="002D0E30" w:rsidRPr="006C73BD" w:rsidRDefault="002D0E30" w:rsidP="002D0E30">
      <w:pPr>
        <w:spacing w:line="276" w:lineRule="auto"/>
        <w:rPr>
          <w:rFonts w:ascii="Arial" w:hAnsi="Arial" w:cs="Arial"/>
          <w:bCs/>
          <w:color w:val="FF0000"/>
          <w:sz w:val="28"/>
          <w:szCs w:val="28"/>
        </w:rPr>
      </w:pPr>
    </w:p>
    <w:p w14:paraId="10AAAF53" w14:textId="5A6AE35A" w:rsidR="00E00CC7" w:rsidRPr="00E00CC7" w:rsidRDefault="00053A45" w:rsidP="002472B4">
      <w:pPr>
        <w:rPr>
          <w:rFonts w:ascii="Arial" w:hAnsi="Arial" w:cs="Arial"/>
          <w:bCs/>
          <w:color w:val="000000"/>
          <w:sz w:val="28"/>
        </w:rPr>
      </w:pPr>
      <w:r>
        <w:rPr>
          <w:rFonts w:ascii="Arial" w:hAnsi="Arial" w:cs="Arial"/>
          <w:bCs/>
          <w:color w:val="000000"/>
          <w:sz w:val="28"/>
        </w:rPr>
        <w:t>3</w:t>
      </w:r>
      <w:r w:rsidR="00693E09">
        <w:rPr>
          <w:rFonts w:ascii="Arial" w:hAnsi="Arial" w:cs="Arial"/>
          <w:bCs/>
          <w:color w:val="000000"/>
          <w:sz w:val="28"/>
        </w:rPr>
        <w:tab/>
      </w:r>
      <w:r w:rsidR="00E00CC7" w:rsidRPr="00E00CC7">
        <w:rPr>
          <w:rFonts w:ascii="Arial" w:hAnsi="Arial" w:cs="Arial"/>
          <w:bCs/>
          <w:color w:val="000000"/>
          <w:sz w:val="28"/>
        </w:rPr>
        <w:t>Senior leadership responsibilities</w:t>
      </w:r>
    </w:p>
    <w:p w14:paraId="7F14C54F" w14:textId="77777777" w:rsidR="00E00CC7" w:rsidRDefault="00E00CC7" w:rsidP="002472B4">
      <w:pPr>
        <w:rPr>
          <w:rFonts w:ascii="Arial" w:hAnsi="Arial" w:cs="Arial"/>
          <w:b/>
          <w:bCs/>
          <w:color w:val="000000"/>
        </w:rPr>
      </w:pPr>
    </w:p>
    <w:p w14:paraId="47B8C0AB" w14:textId="77777777" w:rsidR="00B51B10" w:rsidRPr="00B51B10" w:rsidRDefault="00B51B10" w:rsidP="005F49FB">
      <w:pPr>
        <w:spacing w:line="276" w:lineRule="auto"/>
        <w:rPr>
          <w:rFonts w:ascii="Arial" w:hAnsi="Arial" w:cs="Arial"/>
          <w:bCs/>
          <w:color w:val="000000"/>
          <w:szCs w:val="22"/>
        </w:rPr>
      </w:pPr>
      <w:r w:rsidRPr="00B51B10">
        <w:rPr>
          <w:rFonts w:ascii="Arial" w:hAnsi="Arial" w:cs="Arial"/>
          <w:bCs/>
          <w:color w:val="000000"/>
          <w:szCs w:val="22"/>
        </w:rPr>
        <w:t>Senior leaders in schools, including governors and head teachers, should ensure the following:</w:t>
      </w:r>
    </w:p>
    <w:p w14:paraId="15C437CA" w14:textId="77777777" w:rsidR="00B51B10" w:rsidRPr="00B51B10" w:rsidRDefault="00B51B10" w:rsidP="005F49FB">
      <w:pPr>
        <w:spacing w:line="276" w:lineRule="auto"/>
        <w:rPr>
          <w:rFonts w:ascii="Arial" w:hAnsi="Arial" w:cs="Arial"/>
          <w:bCs/>
          <w:color w:val="000000"/>
          <w:szCs w:val="22"/>
        </w:rPr>
      </w:pPr>
    </w:p>
    <w:p w14:paraId="5A40AE31" w14:textId="4E35D8EE" w:rsidR="00B51B10" w:rsidRPr="00332EE4"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There is a culture of respect and good relationships between staff and pupils so that the need for high-level intervention is reduced.</w:t>
      </w:r>
    </w:p>
    <w:p w14:paraId="7E677785"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lastRenderedPageBreak/>
        <w:t xml:space="preserve">All staff are aware of the school policy and their powers and responsibilities regarding the use of </w:t>
      </w:r>
      <w:r w:rsidRPr="00B51B10">
        <w:rPr>
          <w:rFonts w:ascii="Arial" w:hAnsi="Arial" w:cs="Arial"/>
          <w:bCs/>
          <w:color w:val="FF0000"/>
          <w:szCs w:val="22"/>
        </w:rPr>
        <w:t>restrictive</w:t>
      </w:r>
      <w:r w:rsidRPr="00B51B10">
        <w:rPr>
          <w:rFonts w:ascii="Arial" w:hAnsi="Arial" w:cs="Arial"/>
          <w:bCs/>
          <w:color w:val="000000"/>
          <w:szCs w:val="22"/>
        </w:rPr>
        <w:t xml:space="preserve"> interventions and restraint and their part in implementing this policy.</w:t>
      </w:r>
    </w:p>
    <w:p w14:paraId="626134D5" w14:textId="77777777" w:rsidR="00B51B10" w:rsidRPr="00B51B10" w:rsidRDefault="00B51B10" w:rsidP="005F49FB">
      <w:pPr>
        <w:spacing w:line="276" w:lineRule="auto"/>
        <w:rPr>
          <w:rFonts w:ascii="Arial" w:hAnsi="Arial" w:cs="Arial"/>
          <w:bCs/>
          <w:color w:val="000000"/>
          <w:szCs w:val="22"/>
        </w:rPr>
      </w:pPr>
    </w:p>
    <w:p w14:paraId="4634B19C"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 xml:space="preserve">Staff are able to use de-escalation techniques strategies in the first instance unless the situation requires an immediate physical response. </w:t>
      </w:r>
    </w:p>
    <w:p w14:paraId="6E8E8C87" w14:textId="77777777" w:rsidR="00B51B10" w:rsidRPr="00B51B10" w:rsidRDefault="00B51B10" w:rsidP="005F49FB">
      <w:pPr>
        <w:spacing w:line="276" w:lineRule="auto"/>
        <w:rPr>
          <w:rFonts w:ascii="Arial" w:hAnsi="Arial" w:cs="Arial"/>
          <w:bCs/>
          <w:color w:val="000000"/>
          <w:szCs w:val="22"/>
        </w:rPr>
      </w:pPr>
    </w:p>
    <w:p w14:paraId="6DB21598"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 xml:space="preserve">All staff receive appropriate training in behaviour management, including de-escalation techniques so that they are confident to deal with incidents and only use </w:t>
      </w:r>
      <w:r w:rsidRPr="00B51B10">
        <w:rPr>
          <w:rFonts w:ascii="Arial" w:hAnsi="Arial" w:cs="Arial"/>
          <w:bCs/>
          <w:color w:val="FF0000"/>
          <w:szCs w:val="22"/>
        </w:rPr>
        <w:t xml:space="preserve">restrictive </w:t>
      </w:r>
      <w:r w:rsidRPr="00B51B10">
        <w:rPr>
          <w:rFonts w:ascii="Arial" w:hAnsi="Arial" w:cs="Arial"/>
          <w:bCs/>
          <w:color w:val="000000"/>
          <w:szCs w:val="22"/>
        </w:rPr>
        <w:t>interventions where necessary.</w:t>
      </w:r>
    </w:p>
    <w:p w14:paraId="63F3607A" w14:textId="77777777" w:rsidR="00B51B10" w:rsidRPr="00B51B10" w:rsidRDefault="00B51B10" w:rsidP="005F49FB">
      <w:pPr>
        <w:spacing w:line="276" w:lineRule="auto"/>
        <w:rPr>
          <w:rFonts w:ascii="Arial" w:hAnsi="Arial" w:cs="Arial"/>
          <w:bCs/>
          <w:color w:val="000000"/>
          <w:szCs w:val="22"/>
        </w:rPr>
      </w:pPr>
    </w:p>
    <w:p w14:paraId="0AC916B1"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 xml:space="preserve">Schools may wish to consider whether certain staff members should receive specialist training on </w:t>
      </w:r>
      <w:r w:rsidRPr="00B51B10">
        <w:rPr>
          <w:rFonts w:ascii="Arial" w:hAnsi="Arial" w:cs="Arial"/>
          <w:bCs/>
          <w:color w:val="FF0000"/>
          <w:szCs w:val="22"/>
        </w:rPr>
        <w:t>restrictive</w:t>
      </w:r>
      <w:r w:rsidRPr="00B51B10">
        <w:rPr>
          <w:rFonts w:ascii="Arial" w:hAnsi="Arial" w:cs="Arial"/>
          <w:bCs/>
          <w:color w:val="000000"/>
          <w:szCs w:val="22"/>
        </w:rPr>
        <w:t xml:space="preserve"> interventions and restraint techniques.</w:t>
      </w:r>
    </w:p>
    <w:p w14:paraId="5F784D21" w14:textId="77777777" w:rsidR="00B51B10" w:rsidRPr="00B51B10" w:rsidRDefault="00B51B10" w:rsidP="005F49FB">
      <w:pPr>
        <w:spacing w:line="276" w:lineRule="auto"/>
        <w:rPr>
          <w:rFonts w:ascii="Arial" w:hAnsi="Arial" w:cs="Arial"/>
          <w:bCs/>
          <w:color w:val="000000"/>
          <w:szCs w:val="22"/>
        </w:rPr>
      </w:pPr>
    </w:p>
    <w:p w14:paraId="2533DA1C"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The school will assess any risk posed to staff and take steps to reduce these risks. Staff do not place themselves at risk when using physical restraint and are able to access medical treatment and take time off if injured.</w:t>
      </w:r>
    </w:p>
    <w:p w14:paraId="514325F5" w14:textId="77777777" w:rsidR="00B51B10" w:rsidRPr="00B51B10" w:rsidRDefault="00B51B10" w:rsidP="005F49FB">
      <w:pPr>
        <w:spacing w:line="276" w:lineRule="auto"/>
        <w:rPr>
          <w:rFonts w:ascii="Arial" w:hAnsi="Arial" w:cs="Arial"/>
          <w:bCs/>
          <w:color w:val="000000"/>
          <w:szCs w:val="22"/>
        </w:rPr>
      </w:pPr>
    </w:p>
    <w:p w14:paraId="18141447"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 xml:space="preserve">The use of </w:t>
      </w:r>
      <w:r w:rsidRPr="00B51B10">
        <w:rPr>
          <w:rFonts w:ascii="Arial" w:hAnsi="Arial" w:cs="Arial"/>
          <w:bCs/>
          <w:color w:val="FF0000"/>
          <w:szCs w:val="22"/>
        </w:rPr>
        <w:t xml:space="preserve">restrictive </w:t>
      </w:r>
      <w:r w:rsidRPr="00B51B10">
        <w:rPr>
          <w:rFonts w:ascii="Arial" w:hAnsi="Arial" w:cs="Arial"/>
          <w:bCs/>
          <w:color w:val="000000"/>
          <w:szCs w:val="22"/>
        </w:rPr>
        <w:t>interventions and restraint is part of an overarching strategy of behaviour management within the school environment and that its use is closely aligned to the school’s behaviour policies.</w:t>
      </w:r>
    </w:p>
    <w:p w14:paraId="555AAD53" w14:textId="77777777" w:rsidR="00B51B10" w:rsidRPr="00B51B10" w:rsidRDefault="00B51B10" w:rsidP="005F49FB">
      <w:pPr>
        <w:spacing w:line="276" w:lineRule="auto"/>
        <w:rPr>
          <w:rFonts w:ascii="Arial" w:hAnsi="Arial" w:cs="Arial"/>
          <w:bCs/>
          <w:color w:val="000000"/>
          <w:szCs w:val="22"/>
        </w:rPr>
      </w:pPr>
    </w:p>
    <w:p w14:paraId="12B83893"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 xml:space="preserve">Staff are aware of any agreed adjustments to the policy and procedures that are in place for individual pupils who are vulnerable due to learning and other disabilities, autism or mental health difficulties (see section 5). </w:t>
      </w:r>
    </w:p>
    <w:p w14:paraId="405F16B3" w14:textId="77777777" w:rsidR="00B51B10" w:rsidRPr="00B51B10" w:rsidRDefault="00B51B10" w:rsidP="005F49FB">
      <w:pPr>
        <w:spacing w:line="276" w:lineRule="auto"/>
        <w:rPr>
          <w:rFonts w:ascii="Arial" w:hAnsi="Arial" w:cs="Arial"/>
          <w:bCs/>
          <w:color w:val="000000"/>
          <w:szCs w:val="22"/>
        </w:rPr>
      </w:pPr>
    </w:p>
    <w:p w14:paraId="1AF6ACD1"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 xml:space="preserve">Staff are supported to use </w:t>
      </w:r>
      <w:r w:rsidRPr="00B51B10">
        <w:rPr>
          <w:rFonts w:ascii="Arial" w:hAnsi="Arial" w:cs="Arial"/>
          <w:bCs/>
          <w:color w:val="FF0000"/>
          <w:szCs w:val="22"/>
        </w:rPr>
        <w:t xml:space="preserve">restrictive </w:t>
      </w:r>
      <w:r w:rsidRPr="00B51B10">
        <w:rPr>
          <w:rFonts w:ascii="Arial" w:hAnsi="Arial" w:cs="Arial"/>
          <w:bCs/>
          <w:color w:val="000000"/>
          <w:szCs w:val="22"/>
        </w:rPr>
        <w:t>interventions and restraint where this is within acceptable parameters and in line with school policies.</w:t>
      </w:r>
    </w:p>
    <w:p w14:paraId="045094F6" w14:textId="77777777" w:rsidR="00B51B10" w:rsidRPr="00B51B10" w:rsidRDefault="00B51B10" w:rsidP="005F49FB">
      <w:pPr>
        <w:spacing w:line="276" w:lineRule="auto"/>
        <w:rPr>
          <w:rFonts w:ascii="Arial" w:hAnsi="Arial" w:cs="Arial"/>
          <w:bCs/>
          <w:color w:val="000000"/>
          <w:szCs w:val="22"/>
        </w:rPr>
      </w:pPr>
    </w:p>
    <w:p w14:paraId="226F5C56"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 xml:space="preserve">Support is offered to pupils and staff involved in incidents requiring </w:t>
      </w:r>
      <w:r w:rsidRPr="00B51B10">
        <w:rPr>
          <w:rFonts w:ascii="Arial" w:hAnsi="Arial" w:cs="Arial"/>
          <w:bCs/>
          <w:color w:val="FF0000"/>
          <w:szCs w:val="22"/>
        </w:rPr>
        <w:t xml:space="preserve">restrictive </w:t>
      </w:r>
      <w:r w:rsidRPr="00B51B10">
        <w:rPr>
          <w:rFonts w:ascii="Arial" w:hAnsi="Arial" w:cs="Arial"/>
          <w:bCs/>
          <w:color w:val="000000"/>
          <w:szCs w:val="22"/>
        </w:rPr>
        <w:t xml:space="preserve">interventions and restraint. </w:t>
      </w:r>
    </w:p>
    <w:p w14:paraId="25362736" w14:textId="77777777" w:rsidR="00B51B10" w:rsidRPr="00B51B10" w:rsidRDefault="00B51B10" w:rsidP="005F49FB">
      <w:pPr>
        <w:spacing w:line="276" w:lineRule="auto"/>
        <w:rPr>
          <w:rFonts w:ascii="Arial" w:hAnsi="Arial" w:cs="Arial"/>
          <w:bCs/>
          <w:color w:val="000000"/>
          <w:szCs w:val="22"/>
        </w:rPr>
      </w:pPr>
    </w:p>
    <w:p w14:paraId="298AFF89"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 xml:space="preserve">There is a system in place to record and monitor incidents where </w:t>
      </w:r>
      <w:r w:rsidRPr="00B51B10">
        <w:rPr>
          <w:rFonts w:ascii="Arial" w:hAnsi="Arial" w:cs="Arial"/>
          <w:bCs/>
          <w:color w:val="FF0000"/>
          <w:szCs w:val="22"/>
        </w:rPr>
        <w:t xml:space="preserve">restrictive </w:t>
      </w:r>
      <w:r w:rsidRPr="00B51B10">
        <w:rPr>
          <w:rFonts w:ascii="Arial" w:hAnsi="Arial" w:cs="Arial"/>
          <w:bCs/>
          <w:color w:val="000000"/>
          <w:szCs w:val="22"/>
        </w:rPr>
        <w:t>interventions or restraint have been used.</w:t>
      </w:r>
    </w:p>
    <w:p w14:paraId="5479F818" w14:textId="77777777" w:rsidR="00B51B10" w:rsidRPr="00B51B10" w:rsidRDefault="00B51B10" w:rsidP="005F49FB">
      <w:pPr>
        <w:spacing w:line="276" w:lineRule="auto"/>
        <w:rPr>
          <w:rFonts w:ascii="Arial" w:hAnsi="Arial" w:cs="Arial"/>
          <w:bCs/>
          <w:color w:val="000000"/>
          <w:szCs w:val="22"/>
        </w:rPr>
      </w:pPr>
    </w:p>
    <w:p w14:paraId="662F9BF0" w14:textId="77777777" w:rsidR="00B51B10" w:rsidRPr="00B51B10" w:rsidRDefault="00B51B10" w:rsidP="005F49FB">
      <w:pPr>
        <w:numPr>
          <w:ilvl w:val="0"/>
          <w:numId w:val="36"/>
        </w:numPr>
        <w:spacing w:line="276" w:lineRule="auto"/>
        <w:rPr>
          <w:rFonts w:ascii="Arial" w:hAnsi="Arial" w:cs="Arial"/>
          <w:bCs/>
          <w:color w:val="000000"/>
          <w:szCs w:val="22"/>
        </w:rPr>
      </w:pPr>
      <w:r w:rsidRPr="00B51B10">
        <w:rPr>
          <w:rFonts w:ascii="Arial" w:hAnsi="Arial" w:cs="Arial"/>
          <w:bCs/>
          <w:color w:val="000000"/>
          <w:szCs w:val="22"/>
        </w:rPr>
        <w:t xml:space="preserve">The policy on </w:t>
      </w:r>
      <w:r w:rsidRPr="00B51B10">
        <w:rPr>
          <w:rFonts w:ascii="Arial" w:hAnsi="Arial" w:cs="Arial"/>
          <w:bCs/>
          <w:color w:val="FF0000"/>
          <w:szCs w:val="22"/>
        </w:rPr>
        <w:t>restrictive</w:t>
      </w:r>
      <w:r w:rsidRPr="00B51B10">
        <w:rPr>
          <w:rFonts w:ascii="Arial" w:hAnsi="Arial" w:cs="Arial"/>
          <w:bCs/>
          <w:color w:val="000000"/>
          <w:szCs w:val="22"/>
        </w:rPr>
        <w:t xml:space="preserve"> interventions and restraint is reviewed at least annually and more frequently </w:t>
      </w:r>
      <w:proofErr w:type="gramStart"/>
      <w:r w:rsidRPr="00B51B10">
        <w:rPr>
          <w:rFonts w:ascii="Arial" w:hAnsi="Arial" w:cs="Arial"/>
          <w:bCs/>
          <w:color w:val="000000"/>
          <w:szCs w:val="22"/>
        </w:rPr>
        <w:t>where</w:t>
      </w:r>
      <w:proofErr w:type="gramEnd"/>
      <w:r w:rsidRPr="00B51B10">
        <w:rPr>
          <w:rFonts w:ascii="Arial" w:hAnsi="Arial" w:cs="Arial"/>
          <w:bCs/>
          <w:color w:val="000000"/>
          <w:szCs w:val="22"/>
        </w:rPr>
        <w:t xml:space="preserve"> thought appropriate.</w:t>
      </w:r>
    </w:p>
    <w:p w14:paraId="0A3A4BE9" w14:textId="77777777" w:rsidR="00E00CC7" w:rsidRPr="00BD1C3D" w:rsidRDefault="00E00CC7" w:rsidP="005F49FB">
      <w:pPr>
        <w:spacing w:line="276" w:lineRule="auto"/>
        <w:rPr>
          <w:rFonts w:ascii="Arial" w:hAnsi="Arial" w:cs="Arial"/>
          <w:bCs/>
          <w:color w:val="000000"/>
          <w:sz w:val="28"/>
        </w:rPr>
      </w:pPr>
    </w:p>
    <w:p w14:paraId="797EEF06" w14:textId="62664FFD" w:rsidR="00815C20" w:rsidRPr="00E00CC7" w:rsidRDefault="00693E09" w:rsidP="00815C20">
      <w:pPr>
        <w:rPr>
          <w:rFonts w:ascii="Arial" w:hAnsi="Arial" w:cs="Arial"/>
          <w:bCs/>
          <w:color w:val="000000"/>
        </w:rPr>
      </w:pPr>
      <w:r>
        <w:rPr>
          <w:rFonts w:ascii="Arial" w:hAnsi="Arial" w:cs="Arial"/>
          <w:bCs/>
          <w:color w:val="000000"/>
          <w:sz w:val="28"/>
        </w:rPr>
        <w:t>4</w:t>
      </w:r>
      <w:r>
        <w:rPr>
          <w:rFonts w:ascii="Arial" w:hAnsi="Arial" w:cs="Arial"/>
          <w:bCs/>
          <w:color w:val="000000"/>
          <w:sz w:val="28"/>
        </w:rPr>
        <w:tab/>
      </w:r>
      <w:r w:rsidR="007656A9" w:rsidRPr="007656A9">
        <w:rPr>
          <w:rFonts w:ascii="Arial" w:hAnsi="Arial" w:cs="Arial"/>
          <w:bCs/>
          <w:color w:val="FF0000"/>
          <w:sz w:val="28"/>
        </w:rPr>
        <w:t xml:space="preserve">Restrictive </w:t>
      </w:r>
      <w:r w:rsidR="00E232F9">
        <w:rPr>
          <w:rFonts w:ascii="Arial" w:hAnsi="Arial" w:cs="Arial"/>
          <w:bCs/>
          <w:color w:val="000000"/>
          <w:sz w:val="28"/>
        </w:rPr>
        <w:t>intervention</w:t>
      </w:r>
      <w:r w:rsidR="007656A9">
        <w:rPr>
          <w:rFonts w:ascii="Arial" w:hAnsi="Arial" w:cs="Arial"/>
          <w:bCs/>
          <w:color w:val="000000"/>
          <w:sz w:val="28"/>
        </w:rPr>
        <w:t>s</w:t>
      </w:r>
      <w:r w:rsidR="00815C20" w:rsidRPr="00E00CC7">
        <w:rPr>
          <w:rFonts w:ascii="Arial" w:hAnsi="Arial" w:cs="Arial"/>
          <w:bCs/>
          <w:color w:val="000000"/>
          <w:sz w:val="28"/>
        </w:rPr>
        <w:t xml:space="preserve"> and use of </w:t>
      </w:r>
      <w:r w:rsidR="00EA760D">
        <w:rPr>
          <w:rFonts w:ascii="Arial" w:hAnsi="Arial" w:cs="Arial"/>
          <w:bCs/>
          <w:color w:val="FF0000"/>
          <w:sz w:val="28"/>
        </w:rPr>
        <w:t xml:space="preserve">reasonable </w:t>
      </w:r>
      <w:r w:rsidR="00815C20" w:rsidRPr="00E00CC7">
        <w:rPr>
          <w:rFonts w:ascii="Arial" w:hAnsi="Arial" w:cs="Arial"/>
          <w:bCs/>
          <w:color w:val="000000"/>
          <w:sz w:val="28"/>
        </w:rPr>
        <w:t>force</w:t>
      </w:r>
    </w:p>
    <w:p w14:paraId="15A4C107" w14:textId="77777777" w:rsidR="00815C20" w:rsidRDefault="00815C20" w:rsidP="00815C20">
      <w:pPr>
        <w:spacing w:line="276" w:lineRule="auto"/>
        <w:rPr>
          <w:rFonts w:ascii="Arial" w:hAnsi="Arial" w:cs="Arial"/>
          <w:bCs/>
          <w:color w:val="000000"/>
        </w:rPr>
      </w:pPr>
    </w:p>
    <w:p w14:paraId="7182BC03" w14:textId="0DAF955F" w:rsidR="00484263" w:rsidRPr="00E55AD7" w:rsidRDefault="00B959BB" w:rsidP="00E55AD7">
      <w:pPr>
        <w:spacing w:line="276" w:lineRule="auto"/>
        <w:rPr>
          <w:rFonts w:ascii="Arial" w:hAnsi="Arial" w:cs="Arial"/>
          <w:bCs/>
          <w:color w:val="FF0000"/>
        </w:rPr>
      </w:pPr>
      <w:r>
        <w:rPr>
          <w:rFonts w:ascii="Arial" w:hAnsi="Arial" w:cs="Arial"/>
          <w:bCs/>
          <w:color w:val="FF0000"/>
        </w:rPr>
        <w:t>School powers allow the use of reasonable force to control or restrain pupils where necessary and its lawful use will be a defence to any related criminal prosecution or where an allegation is made against teaching staff.</w:t>
      </w:r>
    </w:p>
    <w:p w14:paraId="6C8DE928" w14:textId="0A179B18" w:rsidR="00BD1C3D" w:rsidRPr="00B073DF" w:rsidRDefault="00287E64" w:rsidP="00E55AD7">
      <w:pPr>
        <w:spacing w:line="276" w:lineRule="auto"/>
        <w:rPr>
          <w:rFonts w:ascii="Arial" w:hAnsi="Arial" w:cs="Arial"/>
          <w:bCs/>
        </w:rPr>
      </w:pPr>
      <w:r>
        <w:rPr>
          <w:rFonts w:ascii="Arial" w:hAnsi="Arial" w:cs="Arial"/>
          <w:bCs/>
          <w:color w:val="000000"/>
        </w:rPr>
        <w:lastRenderedPageBreak/>
        <w:t>To ensure the welfare of pupils and</w:t>
      </w:r>
      <w:r w:rsidR="00527579">
        <w:rPr>
          <w:rFonts w:ascii="Arial" w:hAnsi="Arial" w:cs="Arial"/>
          <w:bCs/>
          <w:color w:val="000000"/>
        </w:rPr>
        <w:t xml:space="preserve"> to</w:t>
      </w:r>
      <w:r>
        <w:rPr>
          <w:rFonts w:ascii="Arial" w:hAnsi="Arial" w:cs="Arial"/>
          <w:bCs/>
          <w:color w:val="000000"/>
        </w:rPr>
        <w:t xml:space="preserve"> protect staff from any misplaced allegations, any</w:t>
      </w:r>
      <w:r w:rsidR="00815C20">
        <w:rPr>
          <w:rFonts w:ascii="Arial" w:hAnsi="Arial" w:cs="Arial"/>
          <w:bCs/>
          <w:color w:val="000000"/>
        </w:rPr>
        <w:t xml:space="preserve"> physical contact between staff and pupils</w:t>
      </w:r>
      <w:r>
        <w:rPr>
          <w:rFonts w:ascii="Arial" w:hAnsi="Arial" w:cs="Arial"/>
          <w:bCs/>
          <w:color w:val="000000"/>
        </w:rPr>
        <w:t xml:space="preserve"> must be</w:t>
      </w:r>
      <w:r w:rsidR="00815C20">
        <w:rPr>
          <w:rFonts w:ascii="Arial" w:hAnsi="Arial" w:cs="Arial"/>
          <w:bCs/>
          <w:color w:val="000000"/>
        </w:rPr>
        <w:t xml:space="preserve"> appropriate within the context of the teacher/pupil relationship, the pupils’ age and the circumstances</w:t>
      </w:r>
      <w:r w:rsidR="00815C20" w:rsidRPr="00B073DF">
        <w:rPr>
          <w:rFonts w:ascii="Arial" w:hAnsi="Arial" w:cs="Arial"/>
          <w:bCs/>
        </w:rPr>
        <w:t xml:space="preserve">. </w:t>
      </w:r>
      <w:r w:rsidR="00DF392D" w:rsidRPr="00B073DF">
        <w:rPr>
          <w:rFonts w:ascii="Arial" w:hAnsi="Arial" w:cs="Arial"/>
          <w:bCs/>
        </w:rPr>
        <w:t>There are many examples of appropriate positive physical contact that can be used to reas</w:t>
      </w:r>
      <w:r w:rsidR="00BD1C3D" w:rsidRPr="00B073DF">
        <w:rPr>
          <w:rFonts w:ascii="Arial" w:hAnsi="Arial" w:cs="Arial"/>
          <w:bCs/>
        </w:rPr>
        <w:t xml:space="preserve">sure, comfort, guide or calm a pupil. </w:t>
      </w:r>
    </w:p>
    <w:p w14:paraId="1B36858A" w14:textId="77777777" w:rsidR="00BD1C3D" w:rsidRDefault="00BD1C3D" w:rsidP="00E55AD7">
      <w:pPr>
        <w:spacing w:line="276" w:lineRule="auto"/>
        <w:rPr>
          <w:rFonts w:ascii="Arial" w:hAnsi="Arial" w:cs="Arial"/>
          <w:bCs/>
          <w:color w:val="000000"/>
        </w:rPr>
      </w:pPr>
    </w:p>
    <w:p w14:paraId="15ADC917" w14:textId="5976E17C" w:rsidR="006D305A" w:rsidRDefault="00D23C87" w:rsidP="00E55AD7">
      <w:pPr>
        <w:spacing w:line="276" w:lineRule="auto"/>
        <w:rPr>
          <w:rFonts w:ascii="Arial" w:hAnsi="Arial" w:cs="Arial"/>
          <w:bCs/>
          <w:color w:val="000000"/>
        </w:rPr>
      </w:pPr>
      <w:r w:rsidRPr="00D23C87">
        <w:rPr>
          <w:rFonts w:ascii="Arial" w:hAnsi="Arial" w:cs="Arial"/>
          <w:bCs/>
          <w:color w:val="FF0000"/>
        </w:rPr>
        <w:t>Restrictive</w:t>
      </w:r>
      <w:r w:rsidR="0099195E" w:rsidRPr="00D23C87">
        <w:rPr>
          <w:rFonts w:ascii="Arial" w:hAnsi="Arial" w:cs="Arial"/>
          <w:bCs/>
          <w:color w:val="FF0000"/>
        </w:rPr>
        <w:t xml:space="preserve"> </w:t>
      </w:r>
      <w:r w:rsidR="0099195E">
        <w:rPr>
          <w:rFonts w:ascii="Arial" w:hAnsi="Arial" w:cs="Arial"/>
          <w:bCs/>
          <w:color w:val="000000"/>
        </w:rPr>
        <w:t>intervention</w:t>
      </w:r>
      <w:r w:rsidR="006D305A">
        <w:rPr>
          <w:rFonts w:ascii="Arial" w:hAnsi="Arial" w:cs="Arial"/>
          <w:bCs/>
          <w:color w:val="000000"/>
        </w:rPr>
        <w:t xml:space="preserve"> can </w:t>
      </w:r>
      <w:r w:rsidR="0099195E">
        <w:rPr>
          <w:rFonts w:ascii="Arial" w:hAnsi="Arial" w:cs="Arial"/>
          <w:bCs/>
          <w:color w:val="000000"/>
        </w:rPr>
        <w:t>cover</w:t>
      </w:r>
      <w:r w:rsidR="006D305A">
        <w:rPr>
          <w:rFonts w:ascii="Arial" w:hAnsi="Arial" w:cs="Arial"/>
          <w:bCs/>
          <w:color w:val="000000"/>
        </w:rPr>
        <w:t xml:space="preserve"> a </w:t>
      </w:r>
      <w:r w:rsidR="006E253C">
        <w:rPr>
          <w:rFonts w:ascii="Arial" w:hAnsi="Arial" w:cs="Arial"/>
          <w:bCs/>
          <w:color w:val="000000"/>
        </w:rPr>
        <w:t xml:space="preserve">wide </w:t>
      </w:r>
      <w:r w:rsidR="0099195E">
        <w:rPr>
          <w:rFonts w:ascii="Arial" w:hAnsi="Arial" w:cs="Arial"/>
          <w:bCs/>
          <w:color w:val="000000"/>
        </w:rPr>
        <w:t>variety</w:t>
      </w:r>
      <w:r w:rsidR="006E253C">
        <w:rPr>
          <w:rFonts w:ascii="Arial" w:hAnsi="Arial" w:cs="Arial"/>
          <w:bCs/>
          <w:color w:val="000000"/>
        </w:rPr>
        <w:t xml:space="preserve"> of contact with pupils of varying </w:t>
      </w:r>
      <w:r w:rsidR="006D305A">
        <w:rPr>
          <w:rFonts w:ascii="Arial" w:hAnsi="Arial" w:cs="Arial"/>
          <w:bCs/>
          <w:color w:val="000000"/>
        </w:rPr>
        <w:t>degree</w:t>
      </w:r>
      <w:r w:rsidR="006E253C">
        <w:rPr>
          <w:rFonts w:ascii="Arial" w:hAnsi="Arial" w:cs="Arial"/>
          <w:bCs/>
          <w:color w:val="000000"/>
        </w:rPr>
        <w:t>s</w:t>
      </w:r>
      <w:r w:rsidR="006D305A">
        <w:rPr>
          <w:rFonts w:ascii="Arial" w:hAnsi="Arial" w:cs="Arial"/>
          <w:bCs/>
          <w:color w:val="000000"/>
        </w:rPr>
        <w:t xml:space="preserve"> of intrusiveness</w:t>
      </w:r>
      <w:r w:rsidR="0099195E">
        <w:rPr>
          <w:rFonts w:ascii="Arial" w:hAnsi="Arial" w:cs="Arial"/>
          <w:bCs/>
          <w:color w:val="000000"/>
        </w:rPr>
        <w:t xml:space="preserve"> ranging</w:t>
      </w:r>
      <w:r w:rsidR="006D305A">
        <w:rPr>
          <w:rFonts w:ascii="Arial" w:hAnsi="Arial" w:cs="Arial"/>
          <w:bCs/>
          <w:color w:val="000000"/>
        </w:rPr>
        <w:t xml:space="preserve"> from positive handling, such as gentle guiding to physical restraint</w:t>
      </w:r>
      <w:r w:rsidR="0099195E">
        <w:rPr>
          <w:rFonts w:ascii="Arial" w:hAnsi="Arial" w:cs="Arial"/>
          <w:bCs/>
          <w:color w:val="000000"/>
        </w:rPr>
        <w:t>. Th</w:t>
      </w:r>
      <w:r w:rsidR="006D305A">
        <w:rPr>
          <w:rFonts w:ascii="Arial" w:hAnsi="Arial" w:cs="Arial"/>
          <w:bCs/>
          <w:color w:val="000000"/>
        </w:rPr>
        <w:t xml:space="preserve">e level of intervention </w:t>
      </w:r>
      <w:r w:rsidR="0099195E">
        <w:rPr>
          <w:rFonts w:ascii="Arial" w:hAnsi="Arial" w:cs="Arial"/>
          <w:bCs/>
          <w:color w:val="000000"/>
        </w:rPr>
        <w:t xml:space="preserve">and the degree of force required </w:t>
      </w:r>
      <w:r w:rsidR="006D305A">
        <w:rPr>
          <w:rFonts w:ascii="Arial" w:hAnsi="Arial" w:cs="Arial"/>
          <w:bCs/>
          <w:color w:val="000000"/>
        </w:rPr>
        <w:t xml:space="preserve">will </w:t>
      </w:r>
      <w:r w:rsidR="0099195E">
        <w:rPr>
          <w:rFonts w:ascii="Arial" w:hAnsi="Arial" w:cs="Arial"/>
          <w:bCs/>
          <w:color w:val="000000"/>
        </w:rPr>
        <w:t xml:space="preserve">be </w:t>
      </w:r>
      <w:r w:rsidR="006E253C">
        <w:rPr>
          <w:rFonts w:ascii="Arial" w:hAnsi="Arial" w:cs="Arial"/>
          <w:bCs/>
          <w:color w:val="000000"/>
        </w:rPr>
        <w:t>determine</w:t>
      </w:r>
      <w:r w:rsidR="0099195E">
        <w:rPr>
          <w:rFonts w:ascii="Arial" w:hAnsi="Arial" w:cs="Arial"/>
          <w:bCs/>
          <w:color w:val="000000"/>
        </w:rPr>
        <w:t>d</w:t>
      </w:r>
      <w:r w:rsidR="006D305A">
        <w:rPr>
          <w:rFonts w:ascii="Arial" w:hAnsi="Arial" w:cs="Arial"/>
          <w:bCs/>
          <w:color w:val="000000"/>
        </w:rPr>
        <w:t xml:space="preserve"> </w:t>
      </w:r>
      <w:r w:rsidR="0099195E">
        <w:rPr>
          <w:rFonts w:ascii="Arial" w:hAnsi="Arial" w:cs="Arial"/>
          <w:bCs/>
          <w:color w:val="000000"/>
        </w:rPr>
        <w:t>by</w:t>
      </w:r>
      <w:r w:rsidR="006E253C">
        <w:rPr>
          <w:rFonts w:ascii="Arial" w:hAnsi="Arial" w:cs="Arial"/>
          <w:bCs/>
          <w:color w:val="000000"/>
        </w:rPr>
        <w:t xml:space="preserve"> the circumstances and the level of assessed risk to the pupil and others.</w:t>
      </w:r>
    </w:p>
    <w:p w14:paraId="4708358C" w14:textId="77777777" w:rsidR="00815C20" w:rsidRDefault="00815C20" w:rsidP="00E55AD7">
      <w:pPr>
        <w:spacing w:line="276" w:lineRule="auto"/>
        <w:rPr>
          <w:rFonts w:ascii="Arial" w:hAnsi="Arial" w:cs="Arial"/>
          <w:bCs/>
          <w:color w:val="000000"/>
        </w:rPr>
      </w:pPr>
    </w:p>
    <w:p w14:paraId="20FB0C8F" w14:textId="77777777" w:rsidR="00CE46D8" w:rsidRDefault="006E253C" w:rsidP="00E55AD7">
      <w:pPr>
        <w:spacing w:line="276" w:lineRule="auto"/>
        <w:rPr>
          <w:rFonts w:ascii="Arial" w:hAnsi="Arial" w:cs="Arial"/>
          <w:bCs/>
          <w:color w:val="000000"/>
        </w:rPr>
      </w:pPr>
      <w:r>
        <w:rPr>
          <w:rFonts w:ascii="Arial" w:hAnsi="Arial" w:cs="Arial"/>
          <w:bCs/>
          <w:color w:val="000000"/>
        </w:rPr>
        <w:t>Generally, l</w:t>
      </w:r>
      <w:r w:rsidR="00815C20">
        <w:rPr>
          <w:rFonts w:ascii="Arial" w:hAnsi="Arial" w:cs="Arial"/>
          <w:bCs/>
          <w:color w:val="000000"/>
        </w:rPr>
        <w:t>ow-level physical contact</w:t>
      </w:r>
      <w:r w:rsidR="00E232F9">
        <w:rPr>
          <w:rFonts w:ascii="Arial" w:hAnsi="Arial" w:cs="Arial"/>
          <w:bCs/>
          <w:color w:val="000000"/>
        </w:rPr>
        <w:t>/positive handling</w:t>
      </w:r>
      <w:r w:rsidR="00815C20">
        <w:rPr>
          <w:rFonts w:ascii="Arial" w:hAnsi="Arial" w:cs="Arial"/>
          <w:bCs/>
          <w:color w:val="000000"/>
        </w:rPr>
        <w:t xml:space="preserve"> </w:t>
      </w:r>
      <w:r>
        <w:rPr>
          <w:rFonts w:ascii="Arial" w:hAnsi="Arial" w:cs="Arial"/>
          <w:bCs/>
          <w:color w:val="000000"/>
        </w:rPr>
        <w:t>can be used</w:t>
      </w:r>
      <w:r w:rsidR="002337D6">
        <w:rPr>
          <w:rFonts w:ascii="Arial" w:hAnsi="Arial" w:cs="Arial"/>
          <w:bCs/>
          <w:color w:val="000000"/>
        </w:rPr>
        <w:t xml:space="preserve"> to manage </w:t>
      </w:r>
      <w:r w:rsidR="00CE46D8">
        <w:rPr>
          <w:rFonts w:ascii="Arial" w:hAnsi="Arial" w:cs="Arial"/>
          <w:bCs/>
          <w:color w:val="000000"/>
        </w:rPr>
        <w:t>most behaviour,</w:t>
      </w:r>
      <w:r w:rsidR="00815C20">
        <w:rPr>
          <w:rFonts w:ascii="Arial" w:hAnsi="Arial" w:cs="Arial"/>
          <w:bCs/>
          <w:color w:val="000000"/>
        </w:rPr>
        <w:t xml:space="preserve"> </w:t>
      </w:r>
      <w:r>
        <w:rPr>
          <w:rFonts w:ascii="Arial" w:hAnsi="Arial" w:cs="Arial"/>
          <w:bCs/>
          <w:color w:val="000000"/>
        </w:rPr>
        <w:t xml:space="preserve">for example </w:t>
      </w:r>
      <w:r w:rsidR="00CE46D8">
        <w:rPr>
          <w:rFonts w:ascii="Arial" w:hAnsi="Arial" w:cs="Arial"/>
          <w:bCs/>
          <w:color w:val="000000"/>
        </w:rPr>
        <w:t>gentle contact to comfort, reassure or guide a pupil away from risk or block their movements.</w:t>
      </w:r>
    </w:p>
    <w:p w14:paraId="3BFC46C2" w14:textId="77777777" w:rsidR="000E52C4" w:rsidRDefault="000E52C4" w:rsidP="00E55AD7">
      <w:pPr>
        <w:spacing w:line="276" w:lineRule="auto"/>
        <w:rPr>
          <w:rFonts w:ascii="Arial" w:hAnsi="Arial" w:cs="Arial"/>
          <w:bCs/>
          <w:color w:val="000000"/>
        </w:rPr>
      </w:pPr>
    </w:p>
    <w:p w14:paraId="5833475C" w14:textId="56D62684" w:rsidR="00815C20" w:rsidRDefault="00CE46D8" w:rsidP="00E55AD7">
      <w:pPr>
        <w:spacing w:line="276" w:lineRule="auto"/>
        <w:rPr>
          <w:rFonts w:ascii="Arial" w:hAnsi="Arial" w:cs="Arial"/>
          <w:bCs/>
          <w:color w:val="000000"/>
        </w:rPr>
      </w:pPr>
      <w:r>
        <w:rPr>
          <w:rFonts w:ascii="Arial" w:hAnsi="Arial" w:cs="Arial"/>
          <w:bCs/>
          <w:color w:val="000000"/>
        </w:rPr>
        <w:t>F</w:t>
      </w:r>
      <w:r w:rsidR="006E253C">
        <w:rPr>
          <w:rFonts w:ascii="Arial" w:hAnsi="Arial" w:cs="Arial"/>
          <w:bCs/>
          <w:color w:val="000000"/>
        </w:rPr>
        <w:t>or</w:t>
      </w:r>
      <w:r w:rsidR="00815C20">
        <w:rPr>
          <w:rFonts w:ascii="Arial" w:hAnsi="Arial" w:cs="Arial"/>
          <w:bCs/>
          <w:color w:val="000000"/>
        </w:rPr>
        <w:t xml:space="preserve"> younger pupils, </w:t>
      </w:r>
      <w:r>
        <w:rPr>
          <w:rFonts w:ascii="Arial" w:hAnsi="Arial" w:cs="Arial"/>
          <w:bCs/>
          <w:color w:val="000000"/>
        </w:rPr>
        <w:t xml:space="preserve">this positive handling can be used to </w:t>
      </w:r>
      <w:r w:rsidR="000E52C4">
        <w:rPr>
          <w:rFonts w:ascii="Arial" w:hAnsi="Arial" w:cs="Arial"/>
          <w:bCs/>
          <w:color w:val="000000"/>
        </w:rPr>
        <w:t>control</w:t>
      </w:r>
      <w:r w:rsidR="00815C20">
        <w:rPr>
          <w:rFonts w:ascii="Arial" w:hAnsi="Arial" w:cs="Arial"/>
          <w:bCs/>
          <w:color w:val="000000"/>
        </w:rPr>
        <w:t xml:space="preserve"> the child’s movements in order to keep them from harm or danger. The level of contact and force that would be acceptable to achieve this would be </w:t>
      </w:r>
      <w:r w:rsidR="00777940">
        <w:rPr>
          <w:rFonts w:ascii="Arial" w:hAnsi="Arial" w:cs="Arial"/>
          <w:bCs/>
          <w:color w:val="000000"/>
        </w:rPr>
        <w:t xml:space="preserve">like </w:t>
      </w:r>
      <w:r w:rsidR="00815C20">
        <w:rPr>
          <w:rFonts w:ascii="Arial" w:hAnsi="Arial" w:cs="Arial"/>
          <w:bCs/>
          <w:color w:val="000000"/>
        </w:rPr>
        <w:t>the actions that a reasonable parent would do to keep their own child safe.</w:t>
      </w:r>
    </w:p>
    <w:p w14:paraId="424567D1" w14:textId="77777777" w:rsidR="0046172D" w:rsidRDefault="0046172D" w:rsidP="00E55AD7">
      <w:pPr>
        <w:spacing w:line="276" w:lineRule="auto"/>
        <w:rPr>
          <w:rFonts w:ascii="Arial" w:hAnsi="Arial" w:cs="Arial"/>
          <w:bCs/>
          <w:color w:val="000000"/>
        </w:rPr>
      </w:pPr>
    </w:p>
    <w:p w14:paraId="7BAC9D21" w14:textId="398C4986" w:rsidR="009F3812" w:rsidRDefault="002337D6" w:rsidP="00E55AD7">
      <w:pPr>
        <w:spacing w:line="276" w:lineRule="auto"/>
        <w:rPr>
          <w:rFonts w:ascii="Arial" w:hAnsi="Arial" w:cs="Arial"/>
          <w:bCs/>
          <w:color w:val="000000"/>
        </w:rPr>
      </w:pPr>
      <w:r>
        <w:rPr>
          <w:rFonts w:ascii="Arial" w:hAnsi="Arial" w:cs="Arial"/>
          <w:bCs/>
          <w:color w:val="000000"/>
        </w:rPr>
        <w:t>In some situations</w:t>
      </w:r>
      <w:r w:rsidR="00815C20">
        <w:rPr>
          <w:rFonts w:ascii="Arial" w:hAnsi="Arial" w:cs="Arial"/>
          <w:bCs/>
          <w:color w:val="000000"/>
        </w:rPr>
        <w:t xml:space="preserve">, it may be necessary to use </w:t>
      </w:r>
      <w:r w:rsidR="006D305A">
        <w:rPr>
          <w:rFonts w:ascii="Arial" w:hAnsi="Arial" w:cs="Arial"/>
          <w:bCs/>
          <w:color w:val="000000"/>
        </w:rPr>
        <w:t xml:space="preserve">a </w:t>
      </w:r>
      <w:r w:rsidR="00245508" w:rsidRPr="00245508">
        <w:rPr>
          <w:rFonts w:ascii="Arial" w:hAnsi="Arial" w:cs="Arial"/>
          <w:bCs/>
          <w:color w:val="FF0000"/>
        </w:rPr>
        <w:t>restrictive</w:t>
      </w:r>
      <w:r w:rsidR="006D305A">
        <w:rPr>
          <w:rFonts w:ascii="Arial" w:hAnsi="Arial" w:cs="Arial"/>
          <w:bCs/>
          <w:color w:val="000000"/>
        </w:rPr>
        <w:t xml:space="preserve"> intervention </w:t>
      </w:r>
      <w:r w:rsidR="00633215" w:rsidRPr="00633215">
        <w:rPr>
          <w:rFonts w:ascii="Arial" w:hAnsi="Arial" w:cs="Arial"/>
          <w:bCs/>
          <w:color w:val="FF0000"/>
        </w:rPr>
        <w:t xml:space="preserve">in order to hold back a pupil or control their </w:t>
      </w:r>
      <w:proofErr w:type="gramStart"/>
      <w:r w:rsidR="00633215" w:rsidRPr="00633215">
        <w:rPr>
          <w:rFonts w:ascii="Arial" w:hAnsi="Arial" w:cs="Arial"/>
          <w:bCs/>
          <w:color w:val="FF0000"/>
        </w:rPr>
        <w:t>movement</w:t>
      </w:r>
      <w:proofErr w:type="gramEnd"/>
      <w:r w:rsidR="00633215" w:rsidRPr="00633215">
        <w:rPr>
          <w:rFonts w:ascii="Arial" w:hAnsi="Arial" w:cs="Arial"/>
          <w:bCs/>
          <w:color w:val="FF0000"/>
        </w:rPr>
        <w:t xml:space="preserve"> </w:t>
      </w:r>
      <w:r w:rsidR="00633215">
        <w:rPr>
          <w:rFonts w:ascii="Arial" w:hAnsi="Arial" w:cs="Arial"/>
          <w:bCs/>
          <w:color w:val="000000"/>
        </w:rPr>
        <w:t xml:space="preserve">and which </w:t>
      </w:r>
      <w:r w:rsidR="006D305A">
        <w:rPr>
          <w:rFonts w:ascii="Arial" w:hAnsi="Arial" w:cs="Arial"/>
          <w:bCs/>
          <w:color w:val="000000"/>
        </w:rPr>
        <w:t xml:space="preserve">involves </w:t>
      </w:r>
      <w:r w:rsidR="00815C20">
        <w:rPr>
          <w:rFonts w:ascii="Arial" w:hAnsi="Arial" w:cs="Arial"/>
          <w:bCs/>
          <w:color w:val="000000"/>
        </w:rPr>
        <w:t xml:space="preserve">restraint </w:t>
      </w:r>
      <w:r w:rsidR="00174451">
        <w:rPr>
          <w:rFonts w:ascii="Arial" w:hAnsi="Arial" w:cs="Arial"/>
          <w:bCs/>
          <w:color w:val="000000"/>
        </w:rPr>
        <w:t>or</w:t>
      </w:r>
      <w:r w:rsidR="006D305A">
        <w:rPr>
          <w:rFonts w:ascii="Arial" w:hAnsi="Arial" w:cs="Arial"/>
          <w:bCs/>
          <w:color w:val="000000"/>
        </w:rPr>
        <w:t xml:space="preserve"> the use of</w:t>
      </w:r>
      <w:r w:rsidR="00815C20">
        <w:rPr>
          <w:rFonts w:ascii="Arial" w:hAnsi="Arial" w:cs="Arial"/>
          <w:bCs/>
          <w:color w:val="000000"/>
        </w:rPr>
        <w:t xml:space="preserve"> force. Where force is </w:t>
      </w:r>
      <w:r w:rsidR="00633215">
        <w:rPr>
          <w:rFonts w:ascii="Arial" w:hAnsi="Arial" w:cs="Arial"/>
          <w:bCs/>
          <w:color w:val="000000"/>
        </w:rPr>
        <w:t>used</w:t>
      </w:r>
      <w:r w:rsidR="00815C20">
        <w:rPr>
          <w:rFonts w:ascii="Arial" w:hAnsi="Arial" w:cs="Arial"/>
          <w:bCs/>
          <w:color w:val="000000"/>
        </w:rPr>
        <w:t xml:space="preserve">, it must be </w:t>
      </w:r>
      <w:r w:rsidR="006E269F" w:rsidRPr="006E269F">
        <w:rPr>
          <w:rFonts w:ascii="Arial" w:hAnsi="Arial" w:cs="Arial"/>
          <w:b/>
          <w:i/>
          <w:iCs/>
          <w:color w:val="FF0000"/>
        </w:rPr>
        <w:t xml:space="preserve">reasonable </w:t>
      </w:r>
      <w:r w:rsidR="006E269F">
        <w:rPr>
          <w:rFonts w:ascii="Arial" w:hAnsi="Arial" w:cs="Arial"/>
          <w:b/>
          <w:i/>
          <w:iCs/>
          <w:color w:val="FF0000"/>
        </w:rPr>
        <w:t>–</w:t>
      </w:r>
      <w:r w:rsidR="006E269F" w:rsidRPr="006E269F">
        <w:rPr>
          <w:rFonts w:ascii="Arial" w:hAnsi="Arial" w:cs="Arial"/>
          <w:bCs/>
          <w:color w:val="FF0000"/>
        </w:rPr>
        <w:t xml:space="preserve"> </w:t>
      </w:r>
      <w:r w:rsidR="006E269F" w:rsidRPr="006E269F">
        <w:rPr>
          <w:rFonts w:ascii="Arial" w:hAnsi="Arial" w:cs="Arial"/>
          <w:bCs/>
        </w:rPr>
        <w:t xml:space="preserve">a </w:t>
      </w:r>
      <w:r w:rsidR="00815C20">
        <w:rPr>
          <w:rFonts w:ascii="Arial" w:hAnsi="Arial" w:cs="Arial"/>
          <w:bCs/>
          <w:color w:val="000000"/>
        </w:rPr>
        <w:t xml:space="preserve">proportionate response to the risk involved </w:t>
      </w:r>
      <w:r w:rsidR="00A9202C" w:rsidRPr="00A9202C">
        <w:rPr>
          <w:rFonts w:ascii="Arial" w:hAnsi="Arial" w:cs="Arial"/>
          <w:bCs/>
          <w:color w:val="FF0000"/>
        </w:rPr>
        <w:t>and used with a clear intent to prevent harm</w:t>
      </w:r>
      <w:r w:rsidR="00A9202C">
        <w:rPr>
          <w:rFonts w:ascii="Arial" w:hAnsi="Arial" w:cs="Arial"/>
          <w:bCs/>
          <w:color w:val="000000"/>
        </w:rPr>
        <w:t xml:space="preserve">. </w:t>
      </w:r>
    </w:p>
    <w:p w14:paraId="281503E2" w14:textId="77777777" w:rsidR="009F3812" w:rsidRDefault="009F3812" w:rsidP="00E55AD7">
      <w:pPr>
        <w:spacing w:line="276" w:lineRule="auto"/>
        <w:rPr>
          <w:rFonts w:ascii="Arial" w:hAnsi="Arial" w:cs="Arial"/>
          <w:bCs/>
          <w:color w:val="000000"/>
        </w:rPr>
      </w:pPr>
    </w:p>
    <w:p w14:paraId="4942C98C" w14:textId="65599596" w:rsidR="00A74340" w:rsidRPr="00B073DF" w:rsidRDefault="00815C20" w:rsidP="00E55AD7">
      <w:pPr>
        <w:spacing w:line="276" w:lineRule="auto"/>
        <w:rPr>
          <w:rFonts w:ascii="Arial" w:hAnsi="Arial" w:cs="Arial"/>
          <w:bCs/>
        </w:rPr>
      </w:pPr>
      <w:r>
        <w:rPr>
          <w:rFonts w:ascii="Arial" w:hAnsi="Arial" w:cs="Arial"/>
          <w:bCs/>
          <w:color w:val="000000"/>
        </w:rPr>
        <w:t xml:space="preserve">Reasonable force should involve “no more force than is needed” </w:t>
      </w:r>
      <w:r w:rsidR="0064262B" w:rsidRPr="0064262B">
        <w:rPr>
          <w:rFonts w:ascii="Arial" w:hAnsi="Arial" w:cs="Arial"/>
          <w:bCs/>
          <w:color w:val="FF0000"/>
        </w:rPr>
        <w:t>to achieve the desired outcome</w:t>
      </w:r>
      <w:r w:rsidR="0064262B">
        <w:rPr>
          <w:rFonts w:ascii="Arial" w:hAnsi="Arial" w:cs="Arial"/>
          <w:bCs/>
          <w:color w:val="000000"/>
        </w:rPr>
        <w:t xml:space="preserve"> </w:t>
      </w:r>
      <w:r>
        <w:rPr>
          <w:rFonts w:ascii="Arial" w:hAnsi="Arial" w:cs="Arial"/>
          <w:bCs/>
          <w:color w:val="000000"/>
        </w:rPr>
        <w:t xml:space="preserve">and should only be used for the purposes of restraining or controlling a pupil in order to safeguard pupils, stop damage to property or keep order in the classroom. </w:t>
      </w:r>
      <w:r w:rsidR="009F3812" w:rsidRPr="00B073DF">
        <w:rPr>
          <w:rFonts w:ascii="Arial" w:hAnsi="Arial" w:cs="Arial"/>
          <w:bCs/>
        </w:rPr>
        <w:t xml:space="preserve">What is reasonable </w:t>
      </w:r>
      <w:r w:rsidR="0046172D" w:rsidRPr="00B073DF">
        <w:rPr>
          <w:rFonts w:ascii="Arial" w:hAnsi="Arial" w:cs="Arial"/>
          <w:bCs/>
        </w:rPr>
        <w:t>force will be down to the p</w:t>
      </w:r>
      <w:r w:rsidR="009F3812" w:rsidRPr="00B073DF">
        <w:rPr>
          <w:rFonts w:ascii="Arial" w:hAnsi="Arial" w:cs="Arial"/>
          <w:bCs/>
        </w:rPr>
        <w:t>rof</w:t>
      </w:r>
      <w:r w:rsidR="0046172D" w:rsidRPr="00B073DF">
        <w:rPr>
          <w:rFonts w:ascii="Arial" w:hAnsi="Arial" w:cs="Arial"/>
          <w:bCs/>
        </w:rPr>
        <w:t>essional</w:t>
      </w:r>
      <w:r w:rsidR="009F3812" w:rsidRPr="00B073DF">
        <w:rPr>
          <w:rFonts w:ascii="Arial" w:hAnsi="Arial" w:cs="Arial"/>
          <w:bCs/>
        </w:rPr>
        <w:t xml:space="preserve"> judgement </w:t>
      </w:r>
      <w:r w:rsidR="0046172D" w:rsidRPr="00B073DF">
        <w:rPr>
          <w:rFonts w:ascii="Arial" w:hAnsi="Arial" w:cs="Arial"/>
          <w:bCs/>
        </w:rPr>
        <w:t>of the staff member</w:t>
      </w:r>
      <w:r w:rsidR="0048304C">
        <w:rPr>
          <w:rFonts w:ascii="Arial" w:hAnsi="Arial" w:cs="Arial"/>
          <w:bCs/>
        </w:rPr>
        <w:t>,</w:t>
      </w:r>
      <w:r w:rsidR="0046172D" w:rsidRPr="00B073DF">
        <w:rPr>
          <w:rFonts w:ascii="Arial" w:hAnsi="Arial" w:cs="Arial"/>
          <w:bCs/>
        </w:rPr>
        <w:t xml:space="preserve"> but any use of force must be </w:t>
      </w:r>
      <w:proofErr w:type="gramStart"/>
      <w:r w:rsidR="009F3812" w:rsidRPr="00B073DF">
        <w:rPr>
          <w:rFonts w:ascii="Arial" w:hAnsi="Arial" w:cs="Arial"/>
          <w:bCs/>
        </w:rPr>
        <w:t>justifiable</w:t>
      </w:r>
      <w:proofErr w:type="gramEnd"/>
      <w:r w:rsidR="009F3812" w:rsidRPr="00B073DF">
        <w:rPr>
          <w:rFonts w:ascii="Arial" w:hAnsi="Arial" w:cs="Arial"/>
          <w:bCs/>
        </w:rPr>
        <w:t xml:space="preserve"> </w:t>
      </w:r>
      <w:r w:rsidR="0046172D" w:rsidRPr="00B073DF">
        <w:rPr>
          <w:rFonts w:ascii="Arial" w:hAnsi="Arial" w:cs="Arial"/>
          <w:bCs/>
        </w:rPr>
        <w:t xml:space="preserve">and the </w:t>
      </w:r>
      <w:r w:rsidR="009F3812" w:rsidRPr="00B073DF">
        <w:rPr>
          <w:rFonts w:ascii="Arial" w:hAnsi="Arial" w:cs="Arial"/>
          <w:bCs/>
        </w:rPr>
        <w:t xml:space="preserve">paramount consideration </w:t>
      </w:r>
      <w:r w:rsidR="0046172D" w:rsidRPr="00B073DF">
        <w:rPr>
          <w:rFonts w:ascii="Arial" w:hAnsi="Arial" w:cs="Arial"/>
          <w:bCs/>
        </w:rPr>
        <w:t xml:space="preserve">is that any </w:t>
      </w:r>
      <w:r w:rsidR="009F3812" w:rsidRPr="00B073DF">
        <w:rPr>
          <w:rFonts w:ascii="Arial" w:hAnsi="Arial" w:cs="Arial"/>
          <w:bCs/>
        </w:rPr>
        <w:t xml:space="preserve">action is taken in the interests </w:t>
      </w:r>
      <w:r w:rsidR="0046172D" w:rsidRPr="00B073DF">
        <w:rPr>
          <w:rFonts w:ascii="Arial" w:hAnsi="Arial" w:cs="Arial"/>
          <w:bCs/>
        </w:rPr>
        <w:t>of the pupil.</w:t>
      </w:r>
    </w:p>
    <w:p w14:paraId="223ACE89" w14:textId="77777777" w:rsidR="0046172D" w:rsidRDefault="0046172D" w:rsidP="00E55AD7">
      <w:pPr>
        <w:spacing w:line="276" w:lineRule="auto"/>
        <w:rPr>
          <w:rFonts w:ascii="Arial" w:hAnsi="Arial" w:cs="Arial"/>
          <w:bCs/>
          <w:color w:val="000000"/>
          <w:sz w:val="28"/>
        </w:rPr>
      </w:pPr>
    </w:p>
    <w:p w14:paraId="20D2EB2B" w14:textId="2D6E4F24" w:rsidR="00354896" w:rsidRPr="00354896" w:rsidRDefault="00354896" w:rsidP="00E55AD7">
      <w:pPr>
        <w:spacing w:line="276" w:lineRule="auto"/>
        <w:rPr>
          <w:rFonts w:ascii="Arial" w:hAnsi="Arial" w:cs="Arial"/>
          <w:bCs/>
          <w:color w:val="FF0000"/>
          <w:szCs w:val="22"/>
        </w:rPr>
      </w:pPr>
      <w:r w:rsidRPr="00354896">
        <w:rPr>
          <w:rFonts w:ascii="Arial" w:hAnsi="Arial" w:cs="Arial"/>
          <w:bCs/>
          <w:color w:val="FF0000"/>
          <w:szCs w:val="22"/>
        </w:rPr>
        <w:t>Staff must never use any restraint or physical restrictive intervention that restricts a pupil’s airway, breathing or circulation, including pressure on the neck, chest or abdomen. Prone or ground</w:t>
      </w:r>
      <w:r w:rsidRPr="00354896">
        <w:rPr>
          <w:rFonts w:ascii="Arial" w:hAnsi="Arial" w:cs="Arial"/>
          <w:bCs/>
          <w:color w:val="FF0000"/>
          <w:szCs w:val="22"/>
        </w:rPr>
        <w:noBreakHyphen/>
        <w:t>based restraint must be avoided and, if it occurs unintentionally, released immediately</w:t>
      </w:r>
      <w:r>
        <w:rPr>
          <w:rFonts w:ascii="Arial" w:hAnsi="Arial" w:cs="Arial"/>
          <w:bCs/>
          <w:color w:val="FF0000"/>
          <w:szCs w:val="22"/>
        </w:rPr>
        <w:t>.</w:t>
      </w:r>
    </w:p>
    <w:p w14:paraId="592BDA7D" w14:textId="77777777" w:rsidR="00354896" w:rsidRDefault="00354896" w:rsidP="009F3812">
      <w:pPr>
        <w:spacing w:line="276" w:lineRule="auto"/>
        <w:rPr>
          <w:rFonts w:ascii="Arial" w:hAnsi="Arial" w:cs="Arial"/>
          <w:bCs/>
          <w:color w:val="000000"/>
          <w:sz w:val="28"/>
        </w:rPr>
      </w:pPr>
    </w:p>
    <w:p w14:paraId="679BE888" w14:textId="77777777" w:rsidR="001C071D" w:rsidRDefault="001C071D" w:rsidP="009F3812">
      <w:pPr>
        <w:spacing w:line="276" w:lineRule="auto"/>
        <w:rPr>
          <w:rFonts w:ascii="Arial" w:hAnsi="Arial" w:cs="Arial"/>
          <w:bCs/>
          <w:color w:val="000000"/>
          <w:sz w:val="28"/>
        </w:rPr>
      </w:pPr>
    </w:p>
    <w:p w14:paraId="7292E2EC" w14:textId="77777777" w:rsidR="001C071D" w:rsidRDefault="001C071D" w:rsidP="009F3812">
      <w:pPr>
        <w:spacing w:line="276" w:lineRule="auto"/>
        <w:rPr>
          <w:rFonts w:ascii="Arial" w:hAnsi="Arial" w:cs="Arial"/>
          <w:bCs/>
          <w:color w:val="000000"/>
          <w:sz w:val="28"/>
        </w:rPr>
      </w:pPr>
    </w:p>
    <w:p w14:paraId="2ED4D751" w14:textId="77777777" w:rsidR="001C071D" w:rsidRDefault="001C071D" w:rsidP="009F3812">
      <w:pPr>
        <w:spacing w:line="276" w:lineRule="auto"/>
        <w:rPr>
          <w:rFonts w:ascii="Arial" w:hAnsi="Arial" w:cs="Arial"/>
          <w:bCs/>
          <w:color w:val="000000"/>
          <w:sz w:val="28"/>
        </w:rPr>
      </w:pPr>
    </w:p>
    <w:p w14:paraId="771576F4" w14:textId="77777777" w:rsidR="001C071D" w:rsidRPr="00693E09" w:rsidRDefault="001C071D" w:rsidP="009F3812">
      <w:pPr>
        <w:spacing w:line="276" w:lineRule="auto"/>
        <w:rPr>
          <w:rFonts w:ascii="Arial" w:hAnsi="Arial" w:cs="Arial"/>
          <w:bCs/>
          <w:color w:val="000000"/>
          <w:sz w:val="28"/>
        </w:rPr>
      </w:pPr>
    </w:p>
    <w:p w14:paraId="45122CF8" w14:textId="77777777" w:rsidR="00A74340" w:rsidRPr="00EC6B97" w:rsidRDefault="00693E09" w:rsidP="00A74340">
      <w:pPr>
        <w:rPr>
          <w:rFonts w:ascii="Arial" w:hAnsi="Arial" w:cs="Arial"/>
          <w:bCs/>
          <w:color w:val="000000"/>
          <w:sz w:val="28"/>
        </w:rPr>
      </w:pPr>
      <w:r>
        <w:rPr>
          <w:rFonts w:ascii="Arial" w:hAnsi="Arial" w:cs="Arial"/>
          <w:bCs/>
          <w:color w:val="000000"/>
          <w:sz w:val="28"/>
        </w:rPr>
        <w:lastRenderedPageBreak/>
        <w:t>5</w:t>
      </w:r>
      <w:r>
        <w:rPr>
          <w:rFonts w:ascii="Arial" w:hAnsi="Arial" w:cs="Arial"/>
          <w:bCs/>
          <w:color w:val="000000"/>
          <w:sz w:val="28"/>
        </w:rPr>
        <w:tab/>
      </w:r>
      <w:r w:rsidR="00A74340" w:rsidRPr="00EC6B97">
        <w:rPr>
          <w:rFonts w:ascii="Arial" w:hAnsi="Arial" w:cs="Arial"/>
          <w:bCs/>
          <w:color w:val="000000"/>
          <w:sz w:val="28"/>
        </w:rPr>
        <w:t>Vulnerable pupils</w:t>
      </w:r>
    </w:p>
    <w:p w14:paraId="6285A5E2" w14:textId="77777777" w:rsidR="00A17173" w:rsidRPr="00E30A55" w:rsidRDefault="00A17173" w:rsidP="00A17173">
      <w:pPr>
        <w:rPr>
          <w:rFonts w:ascii="Arial" w:hAnsi="Arial" w:cs="Arial"/>
          <w:b/>
          <w:bCs/>
          <w:color w:val="002060"/>
        </w:rPr>
      </w:pPr>
    </w:p>
    <w:p w14:paraId="3C39B4DB" w14:textId="4783E40A" w:rsidR="00A17173" w:rsidRPr="00B10DA5" w:rsidRDefault="00A17173" w:rsidP="00A17173">
      <w:pPr>
        <w:spacing w:line="276" w:lineRule="auto"/>
        <w:rPr>
          <w:rFonts w:ascii="Arial" w:hAnsi="Arial" w:cs="Arial"/>
          <w:bCs/>
        </w:rPr>
      </w:pPr>
      <w:r w:rsidRPr="00B10DA5">
        <w:rPr>
          <w:rFonts w:ascii="Arial" w:hAnsi="Arial" w:cs="Arial"/>
          <w:bCs/>
        </w:rPr>
        <w:t xml:space="preserve">Some pupils may exhibit challenging behaviour in response to overstimulating environments, stressful situations or an inability to communicate distress in any other way. This can make them more vulnerable to experiencing </w:t>
      </w:r>
      <w:r w:rsidR="00645B5A" w:rsidRPr="00645B5A">
        <w:rPr>
          <w:rFonts w:ascii="Arial" w:hAnsi="Arial" w:cs="Arial"/>
          <w:bCs/>
          <w:color w:val="FF0000"/>
        </w:rPr>
        <w:t>restrictive</w:t>
      </w:r>
      <w:r w:rsidR="00645B5A">
        <w:rPr>
          <w:rFonts w:ascii="Arial" w:hAnsi="Arial" w:cs="Arial"/>
          <w:bCs/>
        </w:rPr>
        <w:t xml:space="preserve"> </w:t>
      </w:r>
      <w:r w:rsidRPr="00B10DA5">
        <w:rPr>
          <w:rFonts w:ascii="Arial" w:hAnsi="Arial" w:cs="Arial"/>
          <w:bCs/>
        </w:rPr>
        <w:t>intervention and restraint and it is likely the experience will be traumatising.</w:t>
      </w:r>
    </w:p>
    <w:p w14:paraId="0CDC02AA" w14:textId="677FCB70" w:rsidR="00A17173" w:rsidRPr="00B10DA5" w:rsidRDefault="00A17173" w:rsidP="00A17173">
      <w:pPr>
        <w:rPr>
          <w:rFonts w:ascii="Arial" w:hAnsi="Arial" w:cs="Arial"/>
          <w:bCs/>
        </w:rPr>
      </w:pPr>
    </w:p>
    <w:p w14:paraId="2C59D843" w14:textId="49481F57" w:rsidR="00E23D76" w:rsidRPr="00B10DA5" w:rsidRDefault="00E23D76" w:rsidP="00E23D76">
      <w:pPr>
        <w:spacing w:line="276" w:lineRule="auto"/>
        <w:rPr>
          <w:rFonts w:ascii="Arial" w:hAnsi="Arial" w:cs="Arial"/>
          <w:bCs/>
        </w:rPr>
      </w:pPr>
      <w:r w:rsidRPr="00B10DA5">
        <w:rPr>
          <w:rFonts w:ascii="Arial" w:hAnsi="Arial" w:cs="Arial"/>
          <w:bCs/>
        </w:rPr>
        <w:t xml:space="preserve">Schools should be mindful of </w:t>
      </w:r>
      <w:r w:rsidR="00EE4FA5" w:rsidRPr="00B10DA5">
        <w:rPr>
          <w:rFonts w:ascii="Arial" w:hAnsi="Arial" w:cs="Arial"/>
          <w:bCs/>
        </w:rPr>
        <w:t xml:space="preserve">pupils that </w:t>
      </w:r>
      <w:r w:rsidRPr="00B10DA5">
        <w:rPr>
          <w:rFonts w:ascii="Arial" w:hAnsi="Arial" w:cs="Arial"/>
          <w:bCs/>
        </w:rPr>
        <w:t>may be v</w:t>
      </w:r>
      <w:r w:rsidR="00EE4FA5" w:rsidRPr="00B10DA5">
        <w:rPr>
          <w:rFonts w:ascii="Arial" w:hAnsi="Arial" w:cs="Arial"/>
          <w:bCs/>
        </w:rPr>
        <w:t xml:space="preserve">ulnerable </w:t>
      </w:r>
      <w:r w:rsidRPr="00B10DA5">
        <w:rPr>
          <w:rFonts w:ascii="Arial" w:hAnsi="Arial" w:cs="Arial"/>
          <w:bCs/>
        </w:rPr>
        <w:t>such as (but not limited to):</w:t>
      </w:r>
    </w:p>
    <w:p w14:paraId="699358FF" w14:textId="77777777" w:rsidR="00E23D76" w:rsidRPr="00B10DA5" w:rsidRDefault="00E23D76" w:rsidP="00E23D76">
      <w:pPr>
        <w:spacing w:line="276" w:lineRule="auto"/>
        <w:rPr>
          <w:rFonts w:ascii="Arial" w:hAnsi="Arial" w:cs="Arial"/>
          <w:bCs/>
        </w:rPr>
      </w:pPr>
    </w:p>
    <w:p w14:paraId="3C666C41" w14:textId="77777777" w:rsidR="00E23D76" w:rsidRPr="00B10DA5" w:rsidRDefault="00E23D76" w:rsidP="00E23D76">
      <w:pPr>
        <w:pStyle w:val="ListParagraph"/>
        <w:numPr>
          <w:ilvl w:val="0"/>
          <w:numId w:val="32"/>
        </w:numPr>
        <w:spacing w:line="276" w:lineRule="auto"/>
        <w:rPr>
          <w:rFonts w:ascii="Arial" w:hAnsi="Arial" w:cs="Arial"/>
          <w:bCs/>
        </w:rPr>
      </w:pPr>
      <w:r w:rsidRPr="00B10DA5">
        <w:rPr>
          <w:rFonts w:ascii="Arial" w:hAnsi="Arial" w:cs="Arial"/>
          <w:bCs/>
        </w:rPr>
        <w:t xml:space="preserve">children </w:t>
      </w:r>
      <w:r w:rsidR="00EE4FA5" w:rsidRPr="00B10DA5">
        <w:rPr>
          <w:rFonts w:ascii="Arial" w:hAnsi="Arial" w:cs="Arial"/>
          <w:bCs/>
        </w:rPr>
        <w:t>who have learning an</w:t>
      </w:r>
      <w:r w:rsidRPr="00B10DA5">
        <w:rPr>
          <w:rFonts w:ascii="Arial" w:hAnsi="Arial" w:cs="Arial"/>
          <w:bCs/>
        </w:rPr>
        <w:t>d other disabilities and autism</w:t>
      </w:r>
    </w:p>
    <w:p w14:paraId="5F31DE06" w14:textId="77777777" w:rsidR="00E23D76" w:rsidRPr="00B10DA5" w:rsidRDefault="00E23D76" w:rsidP="00E23D76">
      <w:pPr>
        <w:pStyle w:val="ListParagraph"/>
        <w:numPr>
          <w:ilvl w:val="0"/>
          <w:numId w:val="32"/>
        </w:numPr>
        <w:spacing w:line="276" w:lineRule="auto"/>
        <w:rPr>
          <w:rFonts w:ascii="Arial" w:hAnsi="Arial" w:cs="Arial"/>
          <w:bCs/>
        </w:rPr>
      </w:pPr>
      <w:r w:rsidRPr="00B10DA5">
        <w:rPr>
          <w:rFonts w:ascii="Arial" w:hAnsi="Arial" w:cs="Arial"/>
          <w:bCs/>
        </w:rPr>
        <w:t xml:space="preserve">children </w:t>
      </w:r>
      <w:r w:rsidR="00EE4FA5" w:rsidRPr="00B10DA5">
        <w:rPr>
          <w:rFonts w:ascii="Arial" w:hAnsi="Arial" w:cs="Arial"/>
          <w:bCs/>
        </w:rPr>
        <w:t xml:space="preserve">who are experiencing mental health difficulties </w:t>
      </w:r>
    </w:p>
    <w:p w14:paraId="2ACDB3D1" w14:textId="471328CB" w:rsidR="00E23D76" w:rsidRPr="00B10DA5" w:rsidRDefault="00E23D76" w:rsidP="00E23D76">
      <w:pPr>
        <w:pStyle w:val="ListParagraph"/>
        <w:numPr>
          <w:ilvl w:val="0"/>
          <w:numId w:val="32"/>
        </w:numPr>
        <w:spacing w:line="276" w:lineRule="auto"/>
        <w:rPr>
          <w:rFonts w:ascii="Arial" w:hAnsi="Arial" w:cs="Arial"/>
          <w:bCs/>
        </w:rPr>
      </w:pPr>
      <w:r w:rsidRPr="00B10DA5">
        <w:rPr>
          <w:rFonts w:ascii="Arial" w:hAnsi="Arial" w:cs="Arial"/>
          <w:bCs/>
        </w:rPr>
        <w:t xml:space="preserve">children </w:t>
      </w:r>
      <w:r w:rsidR="00EE4FA5" w:rsidRPr="00B10DA5">
        <w:rPr>
          <w:rFonts w:ascii="Arial" w:hAnsi="Arial" w:cs="Arial"/>
          <w:bCs/>
        </w:rPr>
        <w:t>who have experienced trauma in thei</w:t>
      </w:r>
      <w:r w:rsidRPr="00B10DA5">
        <w:rPr>
          <w:rFonts w:ascii="Arial" w:hAnsi="Arial" w:cs="Arial"/>
          <w:bCs/>
        </w:rPr>
        <w:t>r lives, for example, looked after children, refugee children and unaccompanied minors, children living with domestic abuse and children with child protection plans.</w:t>
      </w:r>
    </w:p>
    <w:p w14:paraId="42434E07" w14:textId="77777777" w:rsidR="00E23D76" w:rsidRPr="00B10DA5" w:rsidRDefault="00E23D76" w:rsidP="00A17173">
      <w:pPr>
        <w:rPr>
          <w:rFonts w:ascii="Arial" w:hAnsi="Arial" w:cs="Arial"/>
          <w:bCs/>
        </w:rPr>
      </w:pPr>
    </w:p>
    <w:p w14:paraId="4571B631" w14:textId="7F88FE2E" w:rsidR="00A536D0" w:rsidRDefault="00A17173" w:rsidP="00A17173">
      <w:pPr>
        <w:spacing w:line="276" w:lineRule="auto"/>
        <w:rPr>
          <w:rFonts w:ascii="Arial" w:hAnsi="Arial" w:cs="Arial"/>
          <w:bCs/>
        </w:rPr>
      </w:pPr>
      <w:r w:rsidRPr="00B10DA5">
        <w:rPr>
          <w:rFonts w:ascii="Arial" w:hAnsi="Arial" w:cs="Arial"/>
          <w:bCs/>
        </w:rPr>
        <w:t xml:space="preserve">Under the Equalities Act 2010, it is essential that schools can demonstrate that reasonable adjustments have been made to ensure any policy on physical intervention and restraint does not disadvantage these pupils. </w:t>
      </w:r>
    </w:p>
    <w:p w14:paraId="2008FEB0" w14:textId="77777777" w:rsidR="002F67B8" w:rsidRPr="00B10DA5" w:rsidRDefault="002F67B8" w:rsidP="00A17173">
      <w:pPr>
        <w:spacing w:line="276" w:lineRule="auto"/>
        <w:rPr>
          <w:rFonts w:ascii="Arial" w:hAnsi="Arial" w:cs="Arial"/>
          <w:bCs/>
        </w:rPr>
      </w:pPr>
    </w:p>
    <w:p w14:paraId="4AE5F632" w14:textId="3AB4C91A" w:rsidR="00A17173" w:rsidRPr="00B10DA5" w:rsidRDefault="00A17173" w:rsidP="00A17173">
      <w:pPr>
        <w:spacing w:line="276" w:lineRule="auto"/>
        <w:rPr>
          <w:rFonts w:ascii="Arial" w:hAnsi="Arial" w:cs="Arial"/>
          <w:bCs/>
        </w:rPr>
      </w:pPr>
      <w:r w:rsidRPr="00B10DA5">
        <w:rPr>
          <w:rFonts w:ascii="Arial" w:hAnsi="Arial" w:cs="Arial"/>
          <w:bCs/>
        </w:rPr>
        <w:t xml:space="preserve">Government guidance </w:t>
      </w:r>
      <w:r w:rsidRPr="00B10DA5">
        <w:rPr>
          <w:rFonts w:ascii="Arial" w:hAnsi="Arial" w:cs="Arial"/>
          <w:bCs/>
          <w:i/>
        </w:rPr>
        <w:t>Reducing the need for restraint and restrictive intervention</w:t>
      </w:r>
      <w:r w:rsidRPr="00B10DA5">
        <w:rPr>
          <w:rFonts w:ascii="Arial" w:hAnsi="Arial" w:cs="Arial"/>
          <w:bCs/>
        </w:rPr>
        <w:t xml:space="preserve"> also requires schools to take steps to reduce the use of physical intervention for vulnerable children and this will be a feature of any inspection carried out by the CQC and Ofsted </w:t>
      </w:r>
    </w:p>
    <w:p w14:paraId="7322C61C" w14:textId="07C03EDE" w:rsidR="00A17173" w:rsidRDefault="00E967A9" w:rsidP="00A17173">
      <w:pPr>
        <w:spacing w:line="276" w:lineRule="auto"/>
        <w:rPr>
          <w:rFonts w:ascii="Arial" w:hAnsi="Arial" w:cs="Arial"/>
          <w:bCs/>
          <w:color w:val="FF0000"/>
        </w:rPr>
      </w:pPr>
      <w:hyperlink r:id="rId15" w:history="1">
        <w:r w:rsidRPr="009356EF">
          <w:rPr>
            <w:rStyle w:val="Hyperlink"/>
            <w:rFonts w:ascii="Arial" w:hAnsi="Arial" w:cs="Arial"/>
            <w:bCs/>
          </w:rPr>
          <w:t>https://www.gov.uk/government/publications/reducing-the-need-for-restraint-and-restrictive-intervention</w:t>
        </w:r>
      </w:hyperlink>
    </w:p>
    <w:p w14:paraId="26DD3D42" w14:textId="77777777" w:rsidR="00E967A9" w:rsidRPr="00E30A55" w:rsidRDefault="00E967A9" w:rsidP="00A17173">
      <w:pPr>
        <w:spacing w:line="276" w:lineRule="auto"/>
        <w:rPr>
          <w:rFonts w:ascii="Arial" w:hAnsi="Arial" w:cs="Arial"/>
          <w:bCs/>
          <w:color w:val="FF0000"/>
        </w:rPr>
      </w:pPr>
    </w:p>
    <w:p w14:paraId="18171A3C" w14:textId="605949FB" w:rsidR="00A17173" w:rsidRPr="0005743F" w:rsidRDefault="00A17173" w:rsidP="00A17173">
      <w:pPr>
        <w:spacing w:line="276" w:lineRule="auto"/>
        <w:rPr>
          <w:rFonts w:ascii="Arial" w:hAnsi="Arial" w:cs="Arial"/>
          <w:bCs/>
        </w:rPr>
      </w:pPr>
      <w:r w:rsidRPr="0005743F">
        <w:rPr>
          <w:rFonts w:ascii="Arial" w:hAnsi="Arial" w:cs="Arial"/>
          <w:bCs/>
        </w:rPr>
        <w:t xml:space="preserve">Special schools where pupils have a high level of needs requiring regular </w:t>
      </w:r>
      <w:r w:rsidR="00645B5A" w:rsidRPr="00645B5A">
        <w:rPr>
          <w:rFonts w:ascii="Arial" w:hAnsi="Arial" w:cs="Arial"/>
          <w:bCs/>
          <w:color w:val="FF0000"/>
        </w:rPr>
        <w:t>restrictive</w:t>
      </w:r>
      <w:r w:rsidRPr="00645B5A">
        <w:rPr>
          <w:rFonts w:ascii="Arial" w:hAnsi="Arial" w:cs="Arial"/>
          <w:bCs/>
          <w:color w:val="FF0000"/>
        </w:rPr>
        <w:t xml:space="preserve"> </w:t>
      </w:r>
      <w:r w:rsidRPr="0005743F">
        <w:rPr>
          <w:rFonts w:ascii="Arial" w:hAnsi="Arial" w:cs="Arial"/>
          <w:bCs/>
        </w:rPr>
        <w:t>intervention to manage behaviour may wish to consider use of a bespoke policy that takes account of the specific needs of the pupils using this guidance.</w:t>
      </w:r>
    </w:p>
    <w:p w14:paraId="49561F3A" w14:textId="77777777" w:rsidR="00A17173" w:rsidRPr="0005743F" w:rsidRDefault="00A17173" w:rsidP="00A17173">
      <w:pPr>
        <w:spacing w:line="276" w:lineRule="auto"/>
        <w:rPr>
          <w:rFonts w:ascii="Arial" w:hAnsi="Arial" w:cs="Arial"/>
          <w:bCs/>
        </w:rPr>
      </w:pPr>
    </w:p>
    <w:p w14:paraId="07F8CD17" w14:textId="77777777" w:rsidR="00A17173" w:rsidRPr="0005743F" w:rsidRDefault="00A17173" w:rsidP="00A17173">
      <w:pPr>
        <w:spacing w:line="276" w:lineRule="auto"/>
        <w:rPr>
          <w:rFonts w:ascii="Arial" w:hAnsi="Arial" w:cs="Arial"/>
          <w:bCs/>
        </w:rPr>
      </w:pPr>
      <w:r w:rsidRPr="0005743F">
        <w:rPr>
          <w:rFonts w:ascii="Arial" w:hAnsi="Arial" w:cs="Arial"/>
          <w:bCs/>
        </w:rPr>
        <w:t xml:space="preserve">Schools must demonstrate that the specific needs of these pupils have been considered and that the school will tailor their approach accordingly to avoid discrimination against these pupils. </w:t>
      </w:r>
    </w:p>
    <w:p w14:paraId="6EE096BD" w14:textId="77777777" w:rsidR="005B0DE6" w:rsidRPr="00E30A55" w:rsidRDefault="005B0DE6" w:rsidP="00A17173">
      <w:pPr>
        <w:spacing w:line="276" w:lineRule="auto"/>
        <w:rPr>
          <w:rFonts w:ascii="Arial" w:hAnsi="Arial" w:cs="Arial"/>
          <w:bCs/>
          <w:color w:val="FF0000"/>
        </w:rPr>
      </w:pPr>
    </w:p>
    <w:p w14:paraId="3903B105" w14:textId="01FCE7A9" w:rsidR="00A17173" w:rsidRPr="0005743F" w:rsidRDefault="00A17173" w:rsidP="00A17173">
      <w:pPr>
        <w:spacing w:line="276" w:lineRule="auto"/>
        <w:rPr>
          <w:rFonts w:ascii="Arial" w:hAnsi="Arial" w:cs="Arial"/>
          <w:bCs/>
        </w:rPr>
      </w:pPr>
      <w:r w:rsidRPr="0005743F">
        <w:rPr>
          <w:rFonts w:ascii="Arial" w:hAnsi="Arial" w:cs="Arial"/>
          <w:bCs/>
        </w:rPr>
        <w:t xml:space="preserve">School policies on behaviour management should uphold the rights of vulnerable pupils, ensure their safety and dignity, and work in partnership with parents to reduce the need for </w:t>
      </w:r>
      <w:r w:rsidR="00AF391A" w:rsidRPr="00AF391A">
        <w:rPr>
          <w:rFonts w:ascii="Arial" w:hAnsi="Arial" w:cs="Arial"/>
          <w:bCs/>
          <w:color w:val="FF0000"/>
        </w:rPr>
        <w:t>restrictive</w:t>
      </w:r>
      <w:r w:rsidRPr="00AF391A">
        <w:rPr>
          <w:rFonts w:ascii="Arial" w:hAnsi="Arial" w:cs="Arial"/>
          <w:bCs/>
          <w:color w:val="FF0000"/>
        </w:rPr>
        <w:t xml:space="preserve"> </w:t>
      </w:r>
      <w:r w:rsidRPr="0005743F">
        <w:rPr>
          <w:rFonts w:ascii="Arial" w:hAnsi="Arial" w:cs="Arial"/>
          <w:bCs/>
        </w:rPr>
        <w:t>intervention</w:t>
      </w:r>
      <w:r w:rsidR="00AF391A">
        <w:rPr>
          <w:rFonts w:ascii="Arial" w:hAnsi="Arial" w:cs="Arial"/>
          <w:bCs/>
        </w:rPr>
        <w:t>s</w:t>
      </w:r>
      <w:r w:rsidRPr="0005743F">
        <w:rPr>
          <w:rFonts w:ascii="Arial" w:hAnsi="Arial" w:cs="Arial"/>
          <w:bCs/>
        </w:rPr>
        <w:t xml:space="preserve"> and restraint. </w:t>
      </w:r>
    </w:p>
    <w:p w14:paraId="5DAAD712" w14:textId="77777777" w:rsidR="00A17173" w:rsidRPr="0005743F" w:rsidRDefault="00A17173" w:rsidP="00A17173">
      <w:pPr>
        <w:spacing w:line="276" w:lineRule="auto"/>
        <w:rPr>
          <w:rFonts w:ascii="Arial" w:hAnsi="Arial" w:cs="Arial"/>
          <w:bCs/>
        </w:rPr>
      </w:pPr>
    </w:p>
    <w:p w14:paraId="7E09A799" w14:textId="77777777" w:rsidR="00A17173" w:rsidRPr="0005743F" w:rsidRDefault="00A17173" w:rsidP="00A17173">
      <w:pPr>
        <w:spacing w:line="276" w:lineRule="auto"/>
        <w:rPr>
          <w:rFonts w:ascii="Arial" w:hAnsi="Arial" w:cs="Arial"/>
          <w:bCs/>
        </w:rPr>
      </w:pPr>
      <w:r w:rsidRPr="0005743F">
        <w:rPr>
          <w:rFonts w:ascii="Arial" w:hAnsi="Arial" w:cs="Arial"/>
          <w:bCs/>
        </w:rPr>
        <w:t>Vulnerable pupils will be subject to the requirements set out in this policy, but schools will also need to meet the following extra requirements.</w:t>
      </w:r>
    </w:p>
    <w:p w14:paraId="536FA585" w14:textId="77777777" w:rsidR="00A17173" w:rsidRDefault="00A17173" w:rsidP="00A17173">
      <w:pPr>
        <w:spacing w:line="276" w:lineRule="auto"/>
        <w:rPr>
          <w:rFonts w:ascii="Arial" w:hAnsi="Arial" w:cs="Arial"/>
          <w:bCs/>
        </w:rPr>
      </w:pPr>
    </w:p>
    <w:p w14:paraId="0C07FCDE" w14:textId="77777777" w:rsidR="00D40B76" w:rsidRPr="0005743F" w:rsidRDefault="00D40B76" w:rsidP="00A17173">
      <w:pPr>
        <w:spacing w:line="276" w:lineRule="auto"/>
        <w:rPr>
          <w:rFonts w:ascii="Arial" w:hAnsi="Arial" w:cs="Arial"/>
          <w:bCs/>
        </w:rPr>
      </w:pPr>
    </w:p>
    <w:p w14:paraId="7D2DD2C7" w14:textId="2B03EF31" w:rsidR="00A17173" w:rsidRPr="0005743F" w:rsidRDefault="00E23D76" w:rsidP="00A17173">
      <w:pPr>
        <w:pStyle w:val="ListParagraph"/>
        <w:numPr>
          <w:ilvl w:val="0"/>
          <w:numId w:val="3"/>
        </w:numPr>
        <w:spacing w:line="276" w:lineRule="auto"/>
        <w:rPr>
          <w:rFonts w:ascii="Arial" w:hAnsi="Arial" w:cs="Arial"/>
          <w:bCs/>
        </w:rPr>
      </w:pPr>
      <w:r w:rsidRPr="0005743F">
        <w:rPr>
          <w:rFonts w:ascii="Arial" w:hAnsi="Arial" w:cs="Arial"/>
          <w:bCs/>
        </w:rPr>
        <w:lastRenderedPageBreak/>
        <w:t>V</w:t>
      </w:r>
      <w:r w:rsidR="00A17173" w:rsidRPr="0005743F">
        <w:rPr>
          <w:rFonts w:ascii="Arial" w:hAnsi="Arial" w:cs="Arial"/>
          <w:bCs/>
        </w:rPr>
        <w:t>ulnerable pupils</w:t>
      </w:r>
      <w:r w:rsidR="00EE4FA5" w:rsidRPr="0005743F">
        <w:rPr>
          <w:rFonts w:ascii="Arial" w:hAnsi="Arial" w:cs="Arial"/>
          <w:bCs/>
        </w:rPr>
        <w:t xml:space="preserve"> whose behav</w:t>
      </w:r>
      <w:r w:rsidRPr="0005743F">
        <w:rPr>
          <w:rFonts w:ascii="Arial" w:hAnsi="Arial" w:cs="Arial"/>
          <w:bCs/>
        </w:rPr>
        <w:t xml:space="preserve">iour is likely to increase the risk of </w:t>
      </w:r>
      <w:r w:rsidR="00AF391A" w:rsidRPr="00AF391A">
        <w:rPr>
          <w:rFonts w:ascii="Arial" w:hAnsi="Arial" w:cs="Arial"/>
          <w:bCs/>
          <w:color w:val="FF0000"/>
        </w:rPr>
        <w:t xml:space="preserve">restrictive </w:t>
      </w:r>
      <w:r w:rsidRPr="0005743F">
        <w:rPr>
          <w:rFonts w:ascii="Arial" w:hAnsi="Arial" w:cs="Arial"/>
          <w:bCs/>
        </w:rPr>
        <w:t>intervention and restraint should</w:t>
      </w:r>
      <w:r w:rsidR="00A17173" w:rsidRPr="0005743F">
        <w:rPr>
          <w:rFonts w:ascii="Arial" w:hAnsi="Arial" w:cs="Arial"/>
          <w:bCs/>
        </w:rPr>
        <w:t xml:space="preserve"> have a behaviour support plan in place from the outset and </w:t>
      </w:r>
      <w:r w:rsidRPr="0005743F">
        <w:rPr>
          <w:rFonts w:ascii="Arial" w:hAnsi="Arial" w:cs="Arial"/>
          <w:bCs/>
        </w:rPr>
        <w:t xml:space="preserve">pupils </w:t>
      </w:r>
      <w:r w:rsidR="00A17173" w:rsidRPr="0005743F">
        <w:rPr>
          <w:rFonts w:ascii="Arial" w:hAnsi="Arial" w:cs="Arial"/>
          <w:bCs/>
        </w:rPr>
        <w:t xml:space="preserve">and parents should be fully involved in agreeing this plan. </w:t>
      </w:r>
      <w:r w:rsidRPr="0005743F">
        <w:rPr>
          <w:rFonts w:ascii="Arial" w:hAnsi="Arial" w:cs="Arial"/>
          <w:bCs/>
        </w:rPr>
        <w:t>However not all vulnerable pupils will require this.</w:t>
      </w:r>
    </w:p>
    <w:p w14:paraId="61FC18F9" w14:textId="77777777" w:rsidR="00A17173" w:rsidRPr="00E30A55" w:rsidRDefault="00A17173" w:rsidP="00A17173">
      <w:pPr>
        <w:pStyle w:val="ListParagraph"/>
        <w:spacing w:line="276" w:lineRule="auto"/>
        <w:rPr>
          <w:rFonts w:ascii="Arial" w:hAnsi="Arial" w:cs="Arial"/>
          <w:bCs/>
          <w:color w:val="FF0000"/>
        </w:rPr>
      </w:pPr>
    </w:p>
    <w:p w14:paraId="1F56EBE4"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 xml:space="preserve">The plan should set out the strategies for managing challenging behaviour and should include a hierarchical response ranging from prevention, de-escalation and detailing how incidents will be dealt with. </w:t>
      </w:r>
    </w:p>
    <w:p w14:paraId="6EA420C0" w14:textId="77777777" w:rsidR="00FA085B" w:rsidRPr="0005743F" w:rsidRDefault="00FA085B" w:rsidP="00A17173">
      <w:pPr>
        <w:spacing w:line="276" w:lineRule="auto"/>
        <w:rPr>
          <w:rFonts w:ascii="Arial" w:hAnsi="Arial" w:cs="Arial"/>
          <w:bCs/>
        </w:rPr>
      </w:pPr>
    </w:p>
    <w:p w14:paraId="0C07488E"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 xml:space="preserve">The plan should be based on an assessment of the pupil’s particular needs and how these contribute to challenging behaviour, including any triggers for challenging behaviour and what steps can be taken to avoid these triggers and maintain a positive learning environment for the pupil.  </w:t>
      </w:r>
    </w:p>
    <w:p w14:paraId="0E77210B" w14:textId="77777777" w:rsidR="00A17173" w:rsidRPr="00E30A55" w:rsidRDefault="00A17173" w:rsidP="00A17173">
      <w:pPr>
        <w:spacing w:line="276" w:lineRule="auto"/>
        <w:rPr>
          <w:rFonts w:ascii="Arial" w:hAnsi="Arial" w:cs="Arial"/>
          <w:bCs/>
          <w:color w:val="FF0000"/>
        </w:rPr>
      </w:pPr>
    </w:p>
    <w:p w14:paraId="0B3B51FB" w14:textId="4F552A16"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 xml:space="preserve">The plan should include any techniques for de-escalating situations and how best to manage challenging behaviour in order to avoid use of </w:t>
      </w:r>
      <w:r w:rsidR="00FC4419" w:rsidRPr="00FC4419">
        <w:rPr>
          <w:rFonts w:ascii="Arial" w:hAnsi="Arial" w:cs="Arial"/>
          <w:bCs/>
          <w:color w:val="FF0000"/>
        </w:rPr>
        <w:t xml:space="preserve">restrictive </w:t>
      </w:r>
      <w:r w:rsidRPr="0005743F">
        <w:rPr>
          <w:rFonts w:ascii="Arial" w:hAnsi="Arial" w:cs="Arial"/>
          <w:bCs/>
        </w:rPr>
        <w:t>intervention</w:t>
      </w:r>
      <w:r w:rsidR="00FC4419">
        <w:rPr>
          <w:rFonts w:ascii="Arial" w:hAnsi="Arial" w:cs="Arial"/>
          <w:bCs/>
        </w:rPr>
        <w:t>s</w:t>
      </w:r>
      <w:r w:rsidRPr="0005743F">
        <w:rPr>
          <w:rFonts w:ascii="Arial" w:hAnsi="Arial" w:cs="Arial"/>
          <w:bCs/>
        </w:rPr>
        <w:t xml:space="preserve"> and restraint.</w:t>
      </w:r>
    </w:p>
    <w:p w14:paraId="7DC4B963" w14:textId="77777777" w:rsidR="00A17173" w:rsidRDefault="00A17173" w:rsidP="00A17173">
      <w:pPr>
        <w:pStyle w:val="ListParagraph"/>
        <w:rPr>
          <w:rFonts w:ascii="Arial" w:hAnsi="Arial" w:cs="Arial"/>
          <w:bCs/>
          <w:color w:val="FF0000"/>
        </w:rPr>
      </w:pPr>
    </w:p>
    <w:p w14:paraId="411BFB08" w14:textId="2A451480" w:rsidR="000F4032" w:rsidRPr="000F4032" w:rsidRDefault="000F4032" w:rsidP="000F4032">
      <w:pPr>
        <w:pStyle w:val="ListParagraph"/>
        <w:numPr>
          <w:ilvl w:val="0"/>
          <w:numId w:val="37"/>
        </w:numPr>
        <w:rPr>
          <w:rFonts w:ascii="Arial" w:hAnsi="Arial" w:cs="Arial"/>
          <w:bCs/>
          <w:color w:val="FF0000"/>
        </w:rPr>
      </w:pPr>
      <w:r w:rsidRPr="000F4032">
        <w:rPr>
          <w:rFonts w:ascii="Arial" w:hAnsi="Arial" w:cs="Arial"/>
          <w:bCs/>
          <w:color w:val="FF0000"/>
        </w:rPr>
        <w:t>Staff must adapt verbal and non</w:t>
      </w:r>
      <w:r w:rsidRPr="000F4032">
        <w:rPr>
          <w:rFonts w:ascii="Arial" w:hAnsi="Arial" w:cs="Arial"/>
          <w:bCs/>
          <w:color w:val="FF0000"/>
        </w:rPr>
        <w:noBreakHyphen/>
        <w:t>verbal communication during incidents for pupils with communication needs or sensory profiles</w:t>
      </w:r>
      <w:r w:rsidR="00307657">
        <w:rPr>
          <w:rFonts w:ascii="Arial" w:hAnsi="Arial" w:cs="Arial"/>
          <w:bCs/>
          <w:color w:val="FF0000"/>
        </w:rPr>
        <w:t>.</w:t>
      </w:r>
    </w:p>
    <w:p w14:paraId="4AD7DA2E" w14:textId="77777777" w:rsidR="000F4032" w:rsidRPr="00E30A55" w:rsidRDefault="000F4032" w:rsidP="00A17173">
      <w:pPr>
        <w:pStyle w:val="ListParagraph"/>
        <w:rPr>
          <w:rFonts w:ascii="Arial" w:hAnsi="Arial" w:cs="Arial"/>
          <w:bCs/>
          <w:color w:val="FF0000"/>
        </w:rPr>
      </w:pPr>
    </w:p>
    <w:p w14:paraId="7F08F56F" w14:textId="3F308A18"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Forms of restraint or</w:t>
      </w:r>
      <w:r w:rsidR="000F4032">
        <w:rPr>
          <w:rFonts w:ascii="Arial" w:hAnsi="Arial" w:cs="Arial"/>
          <w:bCs/>
        </w:rPr>
        <w:t xml:space="preserve"> </w:t>
      </w:r>
      <w:r w:rsidR="000F4032" w:rsidRPr="000F4032">
        <w:rPr>
          <w:rFonts w:ascii="Arial" w:hAnsi="Arial" w:cs="Arial"/>
          <w:bCs/>
          <w:color w:val="FF0000"/>
        </w:rPr>
        <w:t>restrictive</w:t>
      </w:r>
      <w:r w:rsidRPr="0005743F">
        <w:rPr>
          <w:rFonts w:ascii="Arial" w:hAnsi="Arial" w:cs="Arial"/>
          <w:bCs/>
        </w:rPr>
        <w:t xml:space="preserve"> intervention to be used should be identified and agreed in advance and the circumstances for its use set out clearly so that pupils and parents understand the circumstances in which it will be used.</w:t>
      </w:r>
    </w:p>
    <w:p w14:paraId="15BCA7E0" w14:textId="77777777" w:rsidR="00A17173" w:rsidRPr="00E30A55" w:rsidRDefault="00A17173" w:rsidP="00A17173">
      <w:pPr>
        <w:pStyle w:val="ListParagraph"/>
        <w:rPr>
          <w:rFonts w:ascii="Arial" w:hAnsi="Arial" w:cs="Arial"/>
          <w:bCs/>
          <w:color w:val="FF0000"/>
        </w:rPr>
      </w:pPr>
    </w:p>
    <w:p w14:paraId="0180FC4B"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The plan should include which staff members will be responsible for its implementation and what specific training they will receive to support them in this role.</w:t>
      </w:r>
    </w:p>
    <w:p w14:paraId="4C5B7A66" w14:textId="77777777" w:rsidR="00A17173" w:rsidRPr="00E30A55" w:rsidRDefault="00A17173" w:rsidP="00A17173">
      <w:pPr>
        <w:pStyle w:val="ListParagraph"/>
        <w:rPr>
          <w:rFonts w:ascii="Arial" w:hAnsi="Arial" w:cs="Arial"/>
          <w:bCs/>
          <w:color w:val="FF0000"/>
        </w:rPr>
      </w:pPr>
    </w:p>
    <w:p w14:paraId="6C737AE3"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Behaviour support plans should also cover any transitions that a pupil may experience between services or locations as movement to unfamiliar places may be a trigger for challenging behaviour.</w:t>
      </w:r>
    </w:p>
    <w:p w14:paraId="253E47FC" w14:textId="77777777" w:rsidR="00A17173" w:rsidRPr="00E30A55" w:rsidRDefault="00A17173" w:rsidP="00A17173">
      <w:pPr>
        <w:pStyle w:val="ListParagraph"/>
        <w:rPr>
          <w:rFonts w:ascii="Arial" w:hAnsi="Arial" w:cs="Arial"/>
          <w:bCs/>
          <w:color w:val="FF0000"/>
        </w:rPr>
      </w:pPr>
    </w:p>
    <w:p w14:paraId="615C4937" w14:textId="4660A729" w:rsidR="00A17173" w:rsidRDefault="00A17173" w:rsidP="00A17173">
      <w:pPr>
        <w:pStyle w:val="ListParagraph"/>
        <w:numPr>
          <w:ilvl w:val="0"/>
          <w:numId w:val="3"/>
        </w:numPr>
        <w:spacing w:line="276" w:lineRule="auto"/>
        <w:rPr>
          <w:rFonts w:ascii="Arial" w:hAnsi="Arial" w:cs="Arial"/>
          <w:bCs/>
        </w:rPr>
      </w:pPr>
      <w:r w:rsidRPr="00EA2868">
        <w:rPr>
          <w:rFonts w:ascii="Arial" w:hAnsi="Arial" w:cs="Arial"/>
          <w:bCs/>
        </w:rPr>
        <w:t xml:space="preserve">Schools using forms of </w:t>
      </w:r>
      <w:r w:rsidR="00307657">
        <w:rPr>
          <w:rFonts w:ascii="Arial" w:hAnsi="Arial" w:cs="Arial"/>
          <w:bCs/>
        </w:rPr>
        <w:t>restriction</w:t>
      </w:r>
      <w:r w:rsidRPr="00EA2868">
        <w:rPr>
          <w:rFonts w:ascii="Arial" w:hAnsi="Arial" w:cs="Arial"/>
          <w:bCs/>
        </w:rPr>
        <w:t xml:space="preserve"> intervention involving seclusion or </w:t>
      </w:r>
      <w:r w:rsidR="00307657">
        <w:rPr>
          <w:rFonts w:ascii="Arial" w:hAnsi="Arial" w:cs="Arial"/>
          <w:bCs/>
        </w:rPr>
        <w:t xml:space="preserve">a </w:t>
      </w:r>
      <w:r w:rsidRPr="00EA2868">
        <w:rPr>
          <w:rFonts w:ascii="Arial" w:hAnsi="Arial" w:cs="Arial"/>
          <w:bCs/>
        </w:rPr>
        <w:t>withdrawal that potentially restricts a child’s liberty should have written rules about how and when these measures will be used.</w:t>
      </w:r>
    </w:p>
    <w:p w14:paraId="5DA8195D" w14:textId="77777777" w:rsidR="006B31D7" w:rsidRPr="006B31D7" w:rsidRDefault="006B31D7" w:rsidP="006B31D7">
      <w:pPr>
        <w:spacing w:line="276" w:lineRule="auto"/>
        <w:rPr>
          <w:rFonts w:ascii="Arial" w:hAnsi="Arial" w:cs="Arial"/>
          <w:bCs/>
        </w:rPr>
      </w:pPr>
    </w:p>
    <w:p w14:paraId="245D2C51" w14:textId="77777777" w:rsidR="006B31D7" w:rsidRPr="006B31D7" w:rsidRDefault="006B31D7" w:rsidP="006B31D7">
      <w:pPr>
        <w:pStyle w:val="ListParagraph"/>
        <w:numPr>
          <w:ilvl w:val="0"/>
          <w:numId w:val="3"/>
        </w:numPr>
        <w:spacing w:line="300" w:lineRule="atLeast"/>
        <w:rPr>
          <w:rFonts w:ascii="Arial" w:hAnsi="Arial" w:cs="Arial"/>
          <w:color w:val="FF0000"/>
        </w:rPr>
      </w:pPr>
      <w:r w:rsidRPr="006B31D7">
        <w:rPr>
          <w:rFonts w:ascii="Arial" w:hAnsi="Arial" w:cs="Arial"/>
          <w:color w:val="FF0000"/>
        </w:rPr>
        <w:t xml:space="preserve">Seclusion, as defined by the DfE (2026), may only be used as an emergency safety measure and must be recorded and reported in line with statutory requirements. </w:t>
      </w:r>
    </w:p>
    <w:p w14:paraId="2579E782" w14:textId="77777777" w:rsidR="006B31D7" w:rsidRPr="006B31D7" w:rsidRDefault="006B31D7" w:rsidP="006B31D7">
      <w:pPr>
        <w:pStyle w:val="ListParagraph"/>
        <w:rPr>
          <w:rFonts w:ascii="Arial" w:hAnsi="Arial" w:cs="Arial"/>
          <w:color w:val="FF0000"/>
        </w:rPr>
      </w:pPr>
    </w:p>
    <w:p w14:paraId="50B33606" w14:textId="77777777" w:rsidR="006B31D7" w:rsidRPr="006B31D7" w:rsidRDefault="006B31D7" w:rsidP="006B31D7">
      <w:pPr>
        <w:pStyle w:val="ListParagraph"/>
        <w:numPr>
          <w:ilvl w:val="0"/>
          <w:numId w:val="3"/>
        </w:numPr>
        <w:spacing w:line="300" w:lineRule="atLeast"/>
        <w:rPr>
          <w:rFonts w:ascii="Segoe UI" w:hAnsi="Segoe UI" w:cs="Segoe UI"/>
          <w:color w:val="FF0000"/>
          <w:sz w:val="21"/>
          <w:szCs w:val="21"/>
        </w:rPr>
      </w:pPr>
      <w:r w:rsidRPr="006B31D7">
        <w:rPr>
          <w:rFonts w:ascii="Arial" w:hAnsi="Arial" w:cs="Arial"/>
          <w:bCs/>
          <w:color w:val="FF0000"/>
        </w:rPr>
        <w:t>Schools may discuss approaches with parents/carers but do not need their consent to use restrictive interventions or seclusion when it is necessary, safe and lawful.</w:t>
      </w:r>
    </w:p>
    <w:p w14:paraId="4CAE9394" w14:textId="230DEA87" w:rsidR="00A17173" w:rsidRPr="00B073DF" w:rsidRDefault="00A17173" w:rsidP="00B80D51">
      <w:pPr>
        <w:rPr>
          <w:rFonts w:ascii="Arial" w:hAnsi="Arial" w:cs="Arial"/>
          <w:bCs/>
          <w:sz w:val="28"/>
        </w:rPr>
      </w:pPr>
    </w:p>
    <w:p w14:paraId="606069A8" w14:textId="77777777" w:rsidR="00B80D51" w:rsidRPr="00EC2222" w:rsidRDefault="00693E09" w:rsidP="00B80D51">
      <w:pPr>
        <w:rPr>
          <w:rFonts w:ascii="Arial" w:hAnsi="Arial" w:cs="Arial"/>
          <w:bCs/>
          <w:color w:val="000000"/>
          <w:sz w:val="28"/>
        </w:rPr>
      </w:pPr>
      <w:r>
        <w:rPr>
          <w:rFonts w:ascii="Arial" w:hAnsi="Arial" w:cs="Arial"/>
          <w:bCs/>
          <w:color w:val="000000"/>
          <w:sz w:val="28"/>
        </w:rPr>
        <w:t>6</w:t>
      </w:r>
      <w:r>
        <w:rPr>
          <w:rFonts w:ascii="Arial" w:hAnsi="Arial" w:cs="Arial"/>
          <w:bCs/>
          <w:color w:val="000000"/>
          <w:sz w:val="28"/>
        </w:rPr>
        <w:tab/>
      </w:r>
      <w:r w:rsidR="00B80D51" w:rsidRPr="00EC2222">
        <w:rPr>
          <w:rFonts w:ascii="Arial" w:hAnsi="Arial" w:cs="Arial"/>
          <w:bCs/>
          <w:color w:val="000000"/>
          <w:sz w:val="28"/>
        </w:rPr>
        <w:t>Planning and prevention</w:t>
      </w:r>
    </w:p>
    <w:p w14:paraId="6DC24A83" w14:textId="77777777" w:rsidR="00B80D51" w:rsidRDefault="00B80D51" w:rsidP="00B80D51">
      <w:pPr>
        <w:rPr>
          <w:rFonts w:ascii="Arial" w:hAnsi="Arial" w:cs="Arial"/>
          <w:bCs/>
          <w:color w:val="000000"/>
        </w:rPr>
      </w:pPr>
    </w:p>
    <w:p w14:paraId="51B186CA" w14:textId="77777777" w:rsidR="00300CEF" w:rsidRDefault="007C159E" w:rsidP="00B80D51">
      <w:pPr>
        <w:spacing w:line="276" w:lineRule="auto"/>
        <w:rPr>
          <w:rFonts w:ascii="Arial" w:hAnsi="Arial" w:cs="Arial"/>
          <w:b/>
          <w:bCs/>
          <w:color w:val="000000"/>
        </w:rPr>
      </w:pPr>
      <w:r>
        <w:rPr>
          <w:rFonts w:ascii="Arial" w:hAnsi="Arial" w:cs="Arial"/>
          <w:b/>
          <w:bCs/>
          <w:color w:val="000000"/>
        </w:rPr>
        <w:t>6.1</w:t>
      </w:r>
      <w:r>
        <w:rPr>
          <w:rFonts w:ascii="Arial" w:hAnsi="Arial" w:cs="Arial"/>
          <w:b/>
          <w:bCs/>
          <w:color w:val="000000"/>
        </w:rPr>
        <w:tab/>
      </w:r>
      <w:r w:rsidR="00300CEF" w:rsidRPr="00300CEF">
        <w:rPr>
          <w:rFonts w:ascii="Arial" w:hAnsi="Arial" w:cs="Arial"/>
          <w:b/>
          <w:bCs/>
          <w:color w:val="000000"/>
        </w:rPr>
        <w:t xml:space="preserve">Whole school </w:t>
      </w:r>
    </w:p>
    <w:p w14:paraId="228CCF52" w14:textId="77777777" w:rsidR="009605AC" w:rsidRDefault="009605AC" w:rsidP="00B80D51">
      <w:pPr>
        <w:spacing w:line="276" w:lineRule="auto"/>
        <w:rPr>
          <w:rFonts w:ascii="Arial" w:hAnsi="Arial" w:cs="Arial"/>
          <w:bCs/>
          <w:color w:val="000000"/>
        </w:rPr>
      </w:pPr>
    </w:p>
    <w:p w14:paraId="0EFA51C3" w14:textId="53FD72AD" w:rsidR="002337D6" w:rsidRDefault="00B80D51" w:rsidP="00B80D51">
      <w:pPr>
        <w:spacing w:line="276" w:lineRule="auto"/>
        <w:rPr>
          <w:rFonts w:ascii="Arial" w:hAnsi="Arial" w:cs="Arial"/>
          <w:bCs/>
          <w:color w:val="000000"/>
        </w:rPr>
      </w:pPr>
      <w:r>
        <w:rPr>
          <w:rFonts w:ascii="Arial" w:hAnsi="Arial" w:cs="Arial"/>
          <w:bCs/>
          <w:color w:val="000000"/>
        </w:rPr>
        <w:t xml:space="preserve">Schools should be alert to situations and circumstances that can lead to incidents that may require </w:t>
      </w:r>
      <w:r w:rsidR="006E1353" w:rsidRPr="006E1353">
        <w:rPr>
          <w:rFonts w:ascii="Arial" w:hAnsi="Arial" w:cs="Arial"/>
          <w:bCs/>
          <w:color w:val="FF0000"/>
        </w:rPr>
        <w:t>restrictive</w:t>
      </w:r>
      <w:r>
        <w:rPr>
          <w:rFonts w:ascii="Arial" w:hAnsi="Arial" w:cs="Arial"/>
          <w:bCs/>
          <w:color w:val="000000"/>
        </w:rPr>
        <w:t xml:space="preserve"> intervention and take active steps to avoid issues escalating.  </w:t>
      </w:r>
    </w:p>
    <w:p w14:paraId="341F5891" w14:textId="77777777" w:rsidR="0046172D" w:rsidRDefault="0046172D" w:rsidP="00B80D51">
      <w:pPr>
        <w:spacing w:line="276" w:lineRule="auto"/>
        <w:rPr>
          <w:rFonts w:ascii="Arial" w:hAnsi="Arial" w:cs="Arial"/>
          <w:bCs/>
          <w:color w:val="000000"/>
        </w:rPr>
      </w:pPr>
    </w:p>
    <w:p w14:paraId="31958B64" w14:textId="77777777" w:rsidR="002337D6" w:rsidRDefault="002337D6" w:rsidP="00B80D51">
      <w:pPr>
        <w:spacing w:line="276" w:lineRule="auto"/>
        <w:rPr>
          <w:rFonts w:ascii="Arial" w:hAnsi="Arial" w:cs="Arial"/>
          <w:bCs/>
          <w:color w:val="000000"/>
        </w:rPr>
      </w:pPr>
      <w:r>
        <w:rPr>
          <w:rFonts w:ascii="Arial" w:hAnsi="Arial" w:cs="Arial"/>
          <w:bCs/>
          <w:color w:val="000000"/>
        </w:rPr>
        <w:t xml:space="preserve">The school </w:t>
      </w:r>
      <w:r w:rsidR="0046172D">
        <w:rPr>
          <w:rFonts w:ascii="Arial" w:hAnsi="Arial" w:cs="Arial"/>
          <w:bCs/>
          <w:color w:val="000000"/>
        </w:rPr>
        <w:t>should regularly review</w:t>
      </w:r>
      <w:r>
        <w:rPr>
          <w:rFonts w:ascii="Arial" w:hAnsi="Arial" w:cs="Arial"/>
          <w:bCs/>
          <w:color w:val="000000"/>
        </w:rPr>
        <w:t xml:space="preserve"> environmental factors </w:t>
      </w:r>
      <w:r w:rsidR="0046172D">
        <w:rPr>
          <w:rFonts w:ascii="Arial" w:hAnsi="Arial" w:cs="Arial"/>
          <w:bCs/>
          <w:color w:val="000000"/>
        </w:rPr>
        <w:t xml:space="preserve">within the school </w:t>
      </w:r>
      <w:r>
        <w:rPr>
          <w:rFonts w:ascii="Arial" w:hAnsi="Arial" w:cs="Arial"/>
          <w:bCs/>
          <w:color w:val="000000"/>
        </w:rPr>
        <w:t>that may lead to incidents in the school or elsewhere and should consider:</w:t>
      </w:r>
    </w:p>
    <w:p w14:paraId="51115790" w14:textId="77777777" w:rsidR="00A74340" w:rsidRDefault="00A74340" w:rsidP="00B80D51">
      <w:pPr>
        <w:spacing w:line="276" w:lineRule="auto"/>
        <w:rPr>
          <w:rFonts w:ascii="Arial" w:hAnsi="Arial" w:cs="Arial"/>
          <w:bCs/>
          <w:color w:val="000000"/>
        </w:rPr>
      </w:pPr>
    </w:p>
    <w:p w14:paraId="21592028" w14:textId="77777777" w:rsidR="002337D6" w:rsidRPr="00A74340" w:rsidRDefault="002337D6" w:rsidP="00A74340">
      <w:pPr>
        <w:pStyle w:val="ListParagraph"/>
        <w:numPr>
          <w:ilvl w:val="0"/>
          <w:numId w:val="8"/>
        </w:numPr>
        <w:spacing w:line="276" w:lineRule="auto"/>
        <w:rPr>
          <w:rFonts w:ascii="Arial" w:hAnsi="Arial" w:cs="Arial"/>
          <w:bCs/>
          <w:color w:val="000000"/>
        </w:rPr>
      </w:pPr>
      <w:r w:rsidRPr="002337D6">
        <w:rPr>
          <w:rFonts w:ascii="Arial" w:hAnsi="Arial" w:cs="Arial"/>
          <w:bCs/>
          <w:color w:val="000000"/>
        </w:rPr>
        <w:t>the general</w:t>
      </w:r>
      <w:r w:rsidR="00300CEF">
        <w:rPr>
          <w:rFonts w:ascii="Arial" w:hAnsi="Arial" w:cs="Arial"/>
          <w:bCs/>
          <w:color w:val="000000"/>
        </w:rPr>
        <w:t xml:space="preserve"> school</w:t>
      </w:r>
      <w:r w:rsidRPr="002337D6">
        <w:rPr>
          <w:rFonts w:ascii="Arial" w:hAnsi="Arial" w:cs="Arial"/>
          <w:bCs/>
          <w:color w:val="000000"/>
        </w:rPr>
        <w:t xml:space="preserve"> </w:t>
      </w:r>
      <w:r w:rsidR="00300CEF">
        <w:rPr>
          <w:rFonts w:ascii="Arial" w:hAnsi="Arial" w:cs="Arial"/>
          <w:bCs/>
          <w:color w:val="000000"/>
        </w:rPr>
        <w:t xml:space="preserve">environment </w:t>
      </w:r>
      <w:r w:rsidR="00A74340">
        <w:rPr>
          <w:rFonts w:ascii="Arial" w:hAnsi="Arial" w:cs="Arial"/>
          <w:bCs/>
          <w:color w:val="000000"/>
        </w:rPr>
        <w:t xml:space="preserve">and </w:t>
      </w:r>
      <w:r w:rsidRPr="00A74340">
        <w:rPr>
          <w:rFonts w:ascii="Arial" w:hAnsi="Arial" w:cs="Arial"/>
          <w:bCs/>
          <w:color w:val="000000"/>
        </w:rPr>
        <w:t xml:space="preserve">any potential </w:t>
      </w:r>
      <w:proofErr w:type="gramStart"/>
      <w:r w:rsidRPr="00A74340">
        <w:rPr>
          <w:rFonts w:ascii="Arial" w:hAnsi="Arial" w:cs="Arial"/>
          <w:bCs/>
          <w:color w:val="000000"/>
        </w:rPr>
        <w:t>hot-spots</w:t>
      </w:r>
      <w:proofErr w:type="gramEnd"/>
      <w:r w:rsidRPr="00A74340">
        <w:rPr>
          <w:rFonts w:ascii="Arial" w:hAnsi="Arial" w:cs="Arial"/>
          <w:bCs/>
          <w:color w:val="000000"/>
        </w:rPr>
        <w:t xml:space="preserve"> </w:t>
      </w:r>
    </w:p>
    <w:p w14:paraId="73336722" w14:textId="77777777" w:rsidR="002337D6" w:rsidRPr="002337D6" w:rsidRDefault="002337D6" w:rsidP="002337D6">
      <w:pPr>
        <w:pStyle w:val="ListParagraph"/>
        <w:numPr>
          <w:ilvl w:val="0"/>
          <w:numId w:val="8"/>
        </w:numPr>
        <w:spacing w:line="276" w:lineRule="auto"/>
        <w:rPr>
          <w:rFonts w:ascii="Arial" w:hAnsi="Arial" w:cs="Arial"/>
          <w:bCs/>
          <w:color w:val="000000"/>
        </w:rPr>
      </w:pPr>
      <w:r w:rsidRPr="002337D6">
        <w:rPr>
          <w:rFonts w:ascii="Arial" w:hAnsi="Arial" w:cs="Arial"/>
          <w:bCs/>
          <w:color w:val="000000"/>
        </w:rPr>
        <w:t xml:space="preserve">any difficulties that may arise at different times of the day, </w:t>
      </w:r>
      <w:proofErr w:type="spellStart"/>
      <w:r w:rsidRPr="002337D6">
        <w:rPr>
          <w:rFonts w:ascii="Arial" w:hAnsi="Arial" w:cs="Arial"/>
          <w:bCs/>
          <w:color w:val="000000"/>
        </w:rPr>
        <w:t>ie</w:t>
      </w:r>
      <w:proofErr w:type="spellEnd"/>
      <w:r w:rsidRPr="002337D6">
        <w:rPr>
          <w:rFonts w:ascii="Arial" w:hAnsi="Arial" w:cs="Arial"/>
          <w:bCs/>
          <w:color w:val="000000"/>
        </w:rPr>
        <w:t>: breaks</w:t>
      </w:r>
    </w:p>
    <w:p w14:paraId="160883EE" w14:textId="77777777" w:rsidR="002337D6" w:rsidRDefault="002337D6" w:rsidP="002337D6">
      <w:pPr>
        <w:pStyle w:val="ListParagraph"/>
        <w:numPr>
          <w:ilvl w:val="0"/>
          <w:numId w:val="8"/>
        </w:numPr>
        <w:spacing w:line="276" w:lineRule="auto"/>
        <w:rPr>
          <w:rFonts w:ascii="Arial" w:hAnsi="Arial" w:cs="Arial"/>
          <w:bCs/>
          <w:color w:val="000000"/>
        </w:rPr>
      </w:pPr>
      <w:r w:rsidRPr="002337D6">
        <w:rPr>
          <w:rFonts w:ascii="Arial" w:hAnsi="Arial" w:cs="Arial"/>
          <w:bCs/>
          <w:color w:val="000000"/>
        </w:rPr>
        <w:t>any issues around supervision of pupils</w:t>
      </w:r>
    </w:p>
    <w:p w14:paraId="5FBA0F9C" w14:textId="77777777" w:rsidR="000E52C4" w:rsidRDefault="000E52C4" w:rsidP="002337D6">
      <w:pPr>
        <w:pStyle w:val="ListParagraph"/>
        <w:numPr>
          <w:ilvl w:val="0"/>
          <w:numId w:val="8"/>
        </w:numPr>
        <w:spacing w:line="276" w:lineRule="auto"/>
        <w:rPr>
          <w:rFonts w:ascii="Arial" w:hAnsi="Arial" w:cs="Arial"/>
          <w:bCs/>
          <w:color w:val="000000"/>
        </w:rPr>
      </w:pPr>
      <w:r>
        <w:rPr>
          <w:rFonts w:ascii="Arial" w:hAnsi="Arial" w:cs="Arial"/>
          <w:bCs/>
          <w:color w:val="000000"/>
        </w:rPr>
        <w:t xml:space="preserve">specific environmental factors for </w:t>
      </w:r>
      <w:r w:rsidR="00E30A55" w:rsidRPr="00EA2868">
        <w:rPr>
          <w:rFonts w:ascii="Arial" w:hAnsi="Arial" w:cs="Arial"/>
          <w:bCs/>
        </w:rPr>
        <w:t xml:space="preserve">vulnerable </w:t>
      </w:r>
      <w:r>
        <w:rPr>
          <w:rFonts w:ascii="Arial" w:hAnsi="Arial" w:cs="Arial"/>
          <w:bCs/>
          <w:color w:val="000000"/>
        </w:rPr>
        <w:t xml:space="preserve">pupils </w:t>
      </w:r>
    </w:p>
    <w:p w14:paraId="7FF5BED1" w14:textId="77777777" w:rsidR="002337D6" w:rsidRDefault="002337D6" w:rsidP="002337D6">
      <w:pPr>
        <w:pStyle w:val="ListParagraph"/>
        <w:numPr>
          <w:ilvl w:val="0"/>
          <w:numId w:val="8"/>
        </w:numPr>
        <w:spacing w:line="276" w:lineRule="auto"/>
        <w:rPr>
          <w:rFonts w:ascii="Arial" w:hAnsi="Arial" w:cs="Arial"/>
          <w:bCs/>
          <w:color w:val="000000"/>
        </w:rPr>
      </w:pPr>
      <w:r>
        <w:rPr>
          <w:rFonts w:ascii="Arial" w:hAnsi="Arial" w:cs="Arial"/>
          <w:bCs/>
          <w:color w:val="000000"/>
        </w:rPr>
        <w:t>specific risks related to gender, race, ethnicity, sexuality or disability</w:t>
      </w:r>
    </w:p>
    <w:p w14:paraId="11A64E64" w14:textId="77777777" w:rsidR="002337D6" w:rsidRPr="002337D6" w:rsidRDefault="00300CEF" w:rsidP="002337D6">
      <w:pPr>
        <w:pStyle w:val="ListParagraph"/>
        <w:numPr>
          <w:ilvl w:val="0"/>
          <w:numId w:val="8"/>
        </w:numPr>
        <w:spacing w:line="276" w:lineRule="auto"/>
        <w:rPr>
          <w:rFonts w:ascii="Arial" w:hAnsi="Arial" w:cs="Arial"/>
          <w:bCs/>
          <w:color w:val="000000"/>
        </w:rPr>
      </w:pPr>
      <w:r>
        <w:rPr>
          <w:rFonts w:ascii="Arial" w:hAnsi="Arial" w:cs="Arial"/>
          <w:bCs/>
          <w:color w:val="000000"/>
        </w:rPr>
        <w:t xml:space="preserve">specific risks related to gang </w:t>
      </w:r>
      <w:r w:rsidR="002337D6">
        <w:rPr>
          <w:rFonts w:ascii="Arial" w:hAnsi="Arial" w:cs="Arial"/>
          <w:bCs/>
          <w:color w:val="000000"/>
        </w:rPr>
        <w:t>activity</w:t>
      </w:r>
    </w:p>
    <w:p w14:paraId="341A0C8C" w14:textId="77777777" w:rsidR="002337D6" w:rsidRPr="002337D6" w:rsidRDefault="002337D6" w:rsidP="002337D6">
      <w:pPr>
        <w:pStyle w:val="ListParagraph"/>
        <w:numPr>
          <w:ilvl w:val="0"/>
          <w:numId w:val="8"/>
        </w:numPr>
        <w:spacing w:line="276" w:lineRule="auto"/>
        <w:rPr>
          <w:rFonts w:ascii="Arial" w:hAnsi="Arial" w:cs="Arial"/>
          <w:bCs/>
          <w:color w:val="000000"/>
        </w:rPr>
      </w:pPr>
      <w:r w:rsidRPr="002337D6">
        <w:rPr>
          <w:rFonts w:ascii="Arial" w:hAnsi="Arial" w:cs="Arial"/>
          <w:bCs/>
          <w:color w:val="000000"/>
        </w:rPr>
        <w:t xml:space="preserve">specific </w:t>
      </w:r>
      <w:r w:rsidR="00A74340">
        <w:rPr>
          <w:rFonts w:ascii="Arial" w:hAnsi="Arial" w:cs="Arial"/>
          <w:bCs/>
          <w:color w:val="000000"/>
        </w:rPr>
        <w:t>risks off-site/school trips</w:t>
      </w:r>
      <w:r w:rsidRPr="002337D6">
        <w:rPr>
          <w:rFonts w:ascii="Arial" w:hAnsi="Arial" w:cs="Arial"/>
          <w:bCs/>
          <w:color w:val="000000"/>
        </w:rPr>
        <w:t>.</w:t>
      </w:r>
    </w:p>
    <w:p w14:paraId="666035DE" w14:textId="77777777" w:rsidR="002337D6" w:rsidRDefault="002337D6" w:rsidP="00B80D51">
      <w:pPr>
        <w:spacing w:line="276" w:lineRule="auto"/>
        <w:rPr>
          <w:rFonts w:ascii="Arial" w:hAnsi="Arial" w:cs="Arial"/>
          <w:bCs/>
          <w:color w:val="000000"/>
        </w:rPr>
      </w:pPr>
    </w:p>
    <w:p w14:paraId="13FF6BC7" w14:textId="77777777" w:rsidR="00AD17EC" w:rsidRDefault="009F3812" w:rsidP="00B80D51">
      <w:pPr>
        <w:spacing w:line="276" w:lineRule="auto"/>
        <w:rPr>
          <w:rFonts w:ascii="Arial" w:hAnsi="Arial" w:cs="Arial"/>
          <w:bCs/>
          <w:color w:val="000000"/>
        </w:rPr>
      </w:pPr>
      <w:r>
        <w:rPr>
          <w:rFonts w:ascii="Arial" w:hAnsi="Arial" w:cs="Arial"/>
          <w:bCs/>
          <w:color w:val="000000"/>
        </w:rPr>
        <w:t xml:space="preserve">This </w:t>
      </w:r>
      <w:r w:rsidR="00AD17EC">
        <w:rPr>
          <w:rFonts w:ascii="Arial" w:hAnsi="Arial" w:cs="Arial"/>
          <w:bCs/>
          <w:color w:val="000000"/>
        </w:rPr>
        <w:t>should address:</w:t>
      </w:r>
    </w:p>
    <w:p w14:paraId="48D67ADF" w14:textId="77777777" w:rsidR="00AD17EC" w:rsidRDefault="00AD17EC" w:rsidP="00B80D51">
      <w:pPr>
        <w:spacing w:line="276" w:lineRule="auto"/>
        <w:rPr>
          <w:rFonts w:ascii="Arial" w:hAnsi="Arial" w:cs="Arial"/>
          <w:bCs/>
          <w:color w:val="000000"/>
        </w:rPr>
      </w:pPr>
    </w:p>
    <w:p w14:paraId="6734A516" w14:textId="77777777" w:rsidR="00AD17EC" w:rsidRPr="00AD17EC" w:rsidRDefault="00AD17EC" w:rsidP="00AD17EC">
      <w:pPr>
        <w:pStyle w:val="ListParagraph"/>
        <w:numPr>
          <w:ilvl w:val="0"/>
          <w:numId w:val="9"/>
        </w:numPr>
        <w:spacing w:line="276" w:lineRule="auto"/>
        <w:rPr>
          <w:rFonts w:ascii="Arial" w:hAnsi="Arial" w:cs="Arial"/>
          <w:bCs/>
          <w:color w:val="000000"/>
        </w:rPr>
      </w:pPr>
      <w:r>
        <w:rPr>
          <w:rFonts w:ascii="Arial" w:hAnsi="Arial" w:cs="Arial"/>
          <w:bCs/>
          <w:color w:val="000000"/>
        </w:rPr>
        <w:t>t</w:t>
      </w:r>
      <w:r w:rsidRPr="00AD17EC">
        <w:rPr>
          <w:rFonts w:ascii="Arial" w:hAnsi="Arial" w:cs="Arial"/>
          <w:bCs/>
          <w:color w:val="000000"/>
        </w:rPr>
        <w:t>he nature of the risk and likely impact on pupils</w:t>
      </w:r>
    </w:p>
    <w:p w14:paraId="69AE224B" w14:textId="77777777" w:rsidR="00AD17EC" w:rsidRDefault="00AD17EC" w:rsidP="00AD17EC">
      <w:pPr>
        <w:pStyle w:val="ListParagraph"/>
        <w:numPr>
          <w:ilvl w:val="0"/>
          <w:numId w:val="9"/>
        </w:numPr>
        <w:spacing w:line="276" w:lineRule="auto"/>
        <w:rPr>
          <w:rFonts w:ascii="Arial" w:hAnsi="Arial" w:cs="Arial"/>
          <w:bCs/>
          <w:color w:val="000000"/>
        </w:rPr>
      </w:pPr>
      <w:r w:rsidRPr="00AD17EC">
        <w:rPr>
          <w:rFonts w:ascii="Arial" w:hAnsi="Arial" w:cs="Arial"/>
          <w:bCs/>
          <w:color w:val="000000"/>
        </w:rPr>
        <w:t>the likelihood of incidents</w:t>
      </w:r>
    </w:p>
    <w:p w14:paraId="58668743" w14:textId="77777777" w:rsidR="000E52C4" w:rsidRPr="00AD17EC" w:rsidRDefault="000E52C4" w:rsidP="00AD17EC">
      <w:pPr>
        <w:pStyle w:val="ListParagraph"/>
        <w:numPr>
          <w:ilvl w:val="0"/>
          <w:numId w:val="9"/>
        </w:numPr>
        <w:spacing w:line="276" w:lineRule="auto"/>
        <w:rPr>
          <w:rFonts w:ascii="Arial" w:hAnsi="Arial" w:cs="Arial"/>
          <w:bCs/>
          <w:color w:val="000000"/>
        </w:rPr>
      </w:pPr>
      <w:r>
        <w:rPr>
          <w:rFonts w:ascii="Arial" w:hAnsi="Arial" w:cs="Arial"/>
          <w:bCs/>
          <w:color w:val="000000"/>
        </w:rPr>
        <w:t>actions and/or reasonable adjustments for</w:t>
      </w:r>
      <w:r w:rsidR="00E30A55">
        <w:rPr>
          <w:rFonts w:ascii="Arial" w:hAnsi="Arial" w:cs="Arial"/>
          <w:bCs/>
          <w:color w:val="000000"/>
        </w:rPr>
        <w:t xml:space="preserve"> </w:t>
      </w:r>
      <w:r w:rsidR="00E30A55" w:rsidRPr="00EA2868">
        <w:rPr>
          <w:rFonts w:ascii="Arial" w:hAnsi="Arial" w:cs="Arial"/>
          <w:bCs/>
        </w:rPr>
        <w:t>vulnerable</w:t>
      </w:r>
      <w:r w:rsidRPr="00EA2868">
        <w:rPr>
          <w:rFonts w:ascii="Arial" w:hAnsi="Arial" w:cs="Arial"/>
          <w:bCs/>
        </w:rPr>
        <w:t xml:space="preserve"> </w:t>
      </w:r>
      <w:r>
        <w:rPr>
          <w:rFonts w:ascii="Arial" w:hAnsi="Arial" w:cs="Arial"/>
          <w:bCs/>
          <w:color w:val="000000"/>
        </w:rPr>
        <w:t xml:space="preserve">pupils </w:t>
      </w:r>
    </w:p>
    <w:p w14:paraId="70600462" w14:textId="77777777" w:rsidR="00AD17EC" w:rsidRPr="00AD17EC" w:rsidRDefault="00AD17EC" w:rsidP="00AD17EC">
      <w:pPr>
        <w:pStyle w:val="ListParagraph"/>
        <w:numPr>
          <w:ilvl w:val="0"/>
          <w:numId w:val="9"/>
        </w:numPr>
        <w:spacing w:line="276" w:lineRule="auto"/>
        <w:rPr>
          <w:rFonts w:ascii="Arial" w:hAnsi="Arial" w:cs="Arial"/>
          <w:bCs/>
          <w:color w:val="000000"/>
        </w:rPr>
      </w:pPr>
      <w:r w:rsidRPr="00AD17EC">
        <w:rPr>
          <w:rFonts w:ascii="Arial" w:hAnsi="Arial" w:cs="Arial"/>
          <w:bCs/>
          <w:color w:val="000000"/>
        </w:rPr>
        <w:t>actions to be taken to avoid incidents and reduce risk</w:t>
      </w:r>
    </w:p>
    <w:p w14:paraId="2E9504C9" w14:textId="77777777" w:rsidR="00492277" w:rsidRDefault="00AD17EC" w:rsidP="00B80D51">
      <w:pPr>
        <w:pStyle w:val="ListParagraph"/>
        <w:numPr>
          <w:ilvl w:val="0"/>
          <w:numId w:val="9"/>
        </w:numPr>
        <w:spacing w:line="276" w:lineRule="auto"/>
        <w:rPr>
          <w:rFonts w:ascii="Arial" w:hAnsi="Arial" w:cs="Arial"/>
          <w:bCs/>
          <w:color w:val="000000"/>
        </w:rPr>
      </w:pPr>
      <w:r w:rsidRPr="00AD17EC">
        <w:rPr>
          <w:rFonts w:ascii="Arial" w:hAnsi="Arial" w:cs="Arial"/>
          <w:bCs/>
          <w:color w:val="000000"/>
        </w:rPr>
        <w:t>actions to be taken in the event of an incident in order to reduce risk to staff and pupils.</w:t>
      </w:r>
    </w:p>
    <w:p w14:paraId="4338D895" w14:textId="77777777" w:rsidR="00EA2868" w:rsidRPr="009F3812" w:rsidRDefault="00EA2868" w:rsidP="009F3812">
      <w:pPr>
        <w:spacing w:line="276" w:lineRule="auto"/>
        <w:rPr>
          <w:rFonts w:ascii="Arial" w:hAnsi="Arial" w:cs="Arial"/>
          <w:bCs/>
          <w:color w:val="000000"/>
        </w:rPr>
      </w:pPr>
    </w:p>
    <w:p w14:paraId="6B3260C0" w14:textId="77777777" w:rsidR="002337D6" w:rsidRPr="009605AC" w:rsidRDefault="007C159E" w:rsidP="00B80D51">
      <w:pPr>
        <w:spacing w:line="276" w:lineRule="auto"/>
        <w:rPr>
          <w:rFonts w:ascii="Arial" w:hAnsi="Arial" w:cs="Arial"/>
          <w:b/>
          <w:bCs/>
          <w:color w:val="000000"/>
        </w:rPr>
      </w:pPr>
      <w:r>
        <w:rPr>
          <w:rFonts w:ascii="Arial" w:hAnsi="Arial" w:cs="Arial"/>
          <w:b/>
          <w:bCs/>
          <w:color w:val="000000"/>
        </w:rPr>
        <w:t>6.2</w:t>
      </w:r>
      <w:r>
        <w:rPr>
          <w:rFonts w:ascii="Arial" w:hAnsi="Arial" w:cs="Arial"/>
          <w:b/>
          <w:bCs/>
          <w:color w:val="000000"/>
        </w:rPr>
        <w:tab/>
      </w:r>
      <w:r w:rsidR="009605AC" w:rsidRPr="009605AC">
        <w:rPr>
          <w:rFonts w:ascii="Arial" w:hAnsi="Arial" w:cs="Arial"/>
          <w:b/>
          <w:bCs/>
          <w:color w:val="000000"/>
        </w:rPr>
        <w:t>Individual pupils</w:t>
      </w:r>
    </w:p>
    <w:p w14:paraId="06B69493" w14:textId="77777777" w:rsidR="009F3812" w:rsidRDefault="009F3812" w:rsidP="00B80D51">
      <w:pPr>
        <w:spacing w:line="276" w:lineRule="auto"/>
        <w:rPr>
          <w:rFonts w:ascii="Arial" w:hAnsi="Arial" w:cs="Arial"/>
          <w:bCs/>
          <w:color w:val="000000"/>
        </w:rPr>
      </w:pPr>
    </w:p>
    <w:p w14:paraId="256E7165" w14:textId="70F8A8FC" w:rsidR="00E30A55" w:rsidRPr="00EA2868" w:rsidRDefault="00E30A55" w:rsidP="00EF1F68">
      <w:pPr>
        <w:spacing w:line="276" w:lineRule="auto"/>
        <w:rPr>
          <w:rFonts w:ascii="Arial" w:hAnsi="Arial" w:cs="Arial"/>
          <w:bCs/>
        </w:rPr>
      </w:pPr>
      <w:r w:rsidRPr="00EA2868">
        <w:rPr>
          <w:rFonts w:ascii="Arial" w:hAnsi="Arial" w:cs="Arial"/>
          <w:bCs/>
        </w:rPr>
        <w:t xml:space="preserve">All vulnerable </w:t>
      </w:r>
      <w:r w:rsidR="00E23D76" w:rsidRPr="00EA2868">
        <w:rPr>
          <w:rFonts w:ascii="Arial" w:hAnsi="Arial" w:cs="Arial"/>
          <w:bCs/>
        </w:rPr>
        <w:t xml:space="preserve">pupils’ who are at heightened risk of experiencing </w:t>
      </w:r>
      <w:r w:rsidR="002D6F27" w:rsidRPr="00001B79">
        <w:rPr>
          <w:rFonts w:ascii="Arial" w:hAnsi="Arial" w:cs="Arial"/>
          <w:bCs/>
          <w:color w:val="FF0000"/>
        </w:rPr>
        <w:t>restrictive</w:t>
      </w:r>
      <w:r w:rsidR="002D6F27">
        <w:rPr>
          <w:rFonts w:ascii="Arial" w:hAnsi="Arial" w:cs="Arial"/>
          <w:bCs/>
        </w:rPr>
        <w:t xml:space="preserve"> </w:t>
      </w:r>
      <w:r w:rsidR="00E23D76" w:rsidRPr="00EA2868">
        <w:rPr>
          <w:rFonts w:ascii="Arial" w:hAnsi="Arial" w:cs="Arial"/>
          <w:bCs/>
        </w:rPr>
        <w:t>intervention</w:t>
      </w:r>
      <w:r w:rsidR="002D6F27">
        <w:rPr>
          <w:rFonts w:ascii="Arial" w:hAnsi="Arial" w:cs="Arial"/>
          <w:bCs/>
        </w:rPr>
        <w:t>s</w:t>
      </w:r>
      <w:r w:rsidR="00E23D76" w:rsidRPr="00EA2868">
        <w:rPr>
          <w:rFonts w:ascii="Arial" w:hAnsi="Arial" w:cs="Arial"/>
          <w:bCs/>
        </w:rPr>
        <w:t xml:space="preserve"> and restraint</w:t>
      </w:r>
      <w:r w:rsidRPr="00EA2868">
        <w:rPr>
          <w:rFonts w:ascii="Arial" w:hAnsi="Arial" w:cs="Arial"/>
          <w:bCs/>
        </w:rPr>
        <w:t xml:space="preserve"> should have an individual behaviour support plan (see section 5).</w:t>
      </w:r>
    </w:p>
    <w:p w14:paraId="1900E6B1" w14:textId="77777777" w:rsidR="00E30A55" w:rsidRDefault="00E30A55" w:rsidP="00EF1F68">
      <w:pPr>
        <w:spacing w:line="276" w:lineRule="auto"/>
        <w:rPr>
          <w:rFonts w:ascii="Arial" w:hAnsi="Arial" w:cs="Arial"/>
          <w:bCs/>
        </w:rPr>
      </w:pPr>
    </w:p>
    <w:p w14:paraId="14F436B9" w14:textId="77777777" w:rsidR="00263F87" w:rsidRPr="00263F87" w:rsidRDefault="00263F87" w:rsidP="00263F87">
      <w:pPr>
        <w:spacing w:line="276" w:lineRule="auto"/>
        <w:rPr>
          <w:rFonts w:ascii="Arial" w:hAnsi="Arial" w:cs="Arial"/>
          <w:bCs/>
          <w:color w:val="FF0000"/>
        </w:rPr>
      </w:pPr>
      <w:r w:rsidRPr="00263F87">
        <w:rPr>
          <w:rFonts w:ascii="Arial" w:hAnsi="Arial" w:cs="Arial"/>
          <w:bCs/>
          <w:color w:val="FF0000"/>
        </w:rPr>
        <w:t>Seclusion refers to confining a pupil alone in a space from which they are prevented from leaving, physically or through perceived consequences. This requires continuous supervision and must always be recorded and reported.</w:t>
      </w:r>
    </w:p>
    <w:p w14:paraId="6086F8F4" w14:textId="77777777" w:rsidR="00263F87" w:rsidRPr="00263F87" w:rsidRDefault="00263F87" w:rsidP="00263F87">
      <w:pPr>
        <w:spacing w:line="276" w:lineRule="auto"/>
        <w:rPr>
          <w:rFonts w:ascii="Arial" w:hAnsi="Arial" w:cs="Arial"/>
          <w:bCs/>
        </w:rPr>
      </w:pPr>
    </w:p>
    <w:p w14:paraId="77E404AF" w14:textId="42B28D30" w:rsidR="00263F87" w:rsidRPr="00263F87" w:rsidRDefault="00263F87" w:rsidP="00263F87">
      <w:pPr>
        <w:spacing w:line="276" w:lineRule="auto"/>
        <w:rPr>
          <w:rFonts w:ascii="Arial" w:hAnsi="Arial" w:cs="Arial"/>
          <w:bCs/>
          <w:color w:val="FF0000"/>
        </w:rPr>
      </w:pPr>
      <w:r w:rsidRPr="00263F87">
        <w:rPr>
          <w:rFonts w:ascii="Arial" w:hAnsi="Arial" w:cs="Arial"/>
          <w:bCs/>
          <w:color w:val="FF0000"/>
        </w:rPr>
        <w:t xml:space="preserve">Where a pupil requires restrictive intervention on more than one occasion, or where there is a known risk of restrictive intervention being required, the school should ensure an individual behaviour support plan and risk assessment are in place. This should consider their specific circumstances, any triggers to behaviours, and </w:t>
      </w:r>
      <w:r w:rsidRPr="00263F87">
        <w:rPr>
          <w:rFonts w:ascii="Arial" w:hAnsi="Arial" w:cs="Arial"/>
          <w:bCs/>
          <w:color w:val="FF0000"/>
        </w:rPr>
        <w:lastRenderedPageBreak/>
        <w:t>strategies or approaches that may reduce the number of incidents. Th</w:t>
      </w:r>
      <w:r w:rsidR="004C6163">
        <w:rPr>
          <w:rFonts w:ascii="Arial" w:hAnsi="Arial" w:cs="Arial"/>
          <w:bCs/>
          <w:color w:val="FF0000"/>
        </w:rPr>
        <w:t xml:space="preserve">e plan </w:t>
      </w:r>
      <w:r w:rsidRPr="00263F87">
        <w:rPr>
          <w:rFonts w:ascii="Arial" w:hAnsi="Arial" w:cs="Arial"/>
          <w:bCs/>
          <w:color w:val="FF0000"/>
        </w:rPr>
        <w:t xml:space="preserve">should be reviewed regularly.  </w:t>
      </w:r>
    </w:p>
    <w:p w14:paraId="3240197F" w14:textId="77777777" w:rsidR="00EF1F68" w:rsidRDefault="00EF1F68" w:rsidP="00B80D51">
      <w:pPr>
        <w:spacing w:line="276" w:lineRule="auto"/>
        <w:rPr>
          <w:rFonts w:ascii="Arial" w:hAnsi="Arial" w:cs="Arial"/>
          <w:bCs/>
          <w:color w:val="000000"/>
        </w:rPr>
      </w:pPr>
    </w:p>
    <w:p w14:paraId="601EFCF8" w14:textId="58240F52" w:rsidR="00EF1F68" w:rsidRDefault="00EF1F68" w:rsidP="00B80D51">
      <w:pPr>
        <w:spacing w:line="276" w:lineRule="auto"/>
        <w:rPr>
          <w:rFonts w:ascii="Arial" w:hAnsi="Arial" w:cs="Arial"/>
          <w:bCs/>
          <w:color w:val="000000"/>
        </w:rPr>
      </w:pPr>
      <w:r>
        <w:rPr>
          <w:rFonts w:ascii="Arial" w:hAnsi="Arial" w:cs="Arial"/>
          <w:bCs/>
          <w:color w:val="000000"/>
        </w:rPr>
        <w:t xml:space="preserve">Where it is known that </w:t>
      </w:r>
      <w:r w:rsidR="00AD095A" w:rsidRPr="00AD095A">
        <w:rPr>
          <w:rFonts w:ascii="Arial" w:hAnsi="Arial" w:cs="Arial"/>
          <w:bCs/>
          <w:color w:val="FF0000"/>
        </w:rPr>
        <w:t>restrictive</w:t>
      </w:r>
      <w:r w:rsidR="00AD095A">
        <w:rPr>
          <w:rFonts w:ascii="Arial" w:hAnsi="Arial" w:cs="Arial"/>
          <w:bCs/>
          <w:color w:val="000000"/>
        </w:rPr>
        <w:t xml:space="preserve"> </w:t>
      </w:r>
      <w:r>
        <w:rPr>
          <w:rFonts w:ascii="Arial" w:hAnsi="Arial" w:cs="Arial"/>
          <w:bCs/>
          <w:color w:val="000000"/>
        </w:rPr>
        <w:t>intervention</w:t>
      </w:r>
      <w:r w:rsidR="00AD095A">
        <w:rPr>
          <w:rFonts w:ascii="Arial" w:hAnsi="Arial" w:cs="Arial"/>
          <w:bCs/>
          <w:color w:val="000000"/>
        </w:rPr>
        <w:t>s</w:t>
      </w:r>
      <w:r>
        <w:rPr>
          <w:rFonts w:ascii="Arial" w:hAnsi="Arial" w:cs="Arial"/>
          <w:bCs/>
          <w:color w:val="000000"/>
        </w:rPr>
        <w:t xml:space="preserve"> involving force or restraint may be required in order to manage an individual pupil’s behaviour this should be planned for in partnership with parents and the pupil (where appropriate) and an intervention plan</w:t>
      </w:r>
      <w:r w:rsidR="005226AF">
        <w:rPr>
          <w:rFonts w:ascii="Arial" w:hAnsi="Arial" w:cs="Arial"/>
          <w:bCs/>
          <w:color w:val="000000"/>
        </w:rPr>
        <w:t>/</w:t>
      </w:r>
      <w:r w:rsidR="005226AF" w:rsidRPr="005226AF">
        <w:rPr>
          <w:rFonts w:ascii="Arial" w:hAnsi="Arial" w:cs="Arial"/>
          <w:bCs/>
          <w:color w:val="FF0000"/>
        </w:rPr>
        <w:t>risk assessment</w:t>
      </w:r>
      <w:r w:rsidRPr="005226AF">
        <w:rPr>
          <w:rFonts w:ascii="Arial" w:hAnsi="Arial" w:cs="Arial"/>
          <w:bCs/>
          <w:color w:val="FF0000"/>
        </w:rPr>
        <w:t xml:space="preserve"> </w:t>
      </w:r>
      <w:r>
        <w:rPr>
          <w:rFonts w:ascii="Arial" w:hAnsi="Arial" w:cs="Arial"/>
          <w:bCs/>
          <w:color w:val="000000"/>
        </w:rPr>
        <w:t>put in place.</w:t>
      </w:r>
    </w:p>
    <w:p w14:paraId="167ECFBE" w14:textId="77777777" w:rsidR="00EA2868" w:rsidRDefault="00EA2868" w:rsidP="00B80D51">
      <w:pPr>
        <w:spacing w:line="276" w:lineRule="auto"/>
        <w:rPr>
          <w:rFonts w:ascii="Arial" w:hAnsi="Arial" w:cs="Arial"/>
          <w:bCs/>
          <w:color w:val="000000"/>
        </w:rPr>
      </w:pPr>
    </w:p>
    <w:p w14:paraId="4702206A" w14:textId="7AAA4A49" w:rsidR="000E52C4" w:rsidRDefault="00AD17EC" w:rsidP="00B80D51">
      <w:pPr>
        <w:spacing w:line="276" w:lineRule="auto"/>
        <w:rPr>
          <w:rFonts w:ascii="Arial" w:hAnsi="Arial" w:cs="Arial"/>
          <w:bCs/>
          <w:color w:val="000000"/>
        </w:rPr>
      </w:pPr>
      <w:r>
        <w:rPr>
          <w:rFonts w:ascii="Arial" w:hAnsi="Arial" w:cs="Arial"/>
          <w:bCs/>
          <w:color w:val="000000"/>
        </w:rPr>
        <w:t>The risk assessment should consider:</w:t>
      </w:r>
    </w:p>
    <w:p w14:paraId="37A26EB5" w14:textId="77777777" w:rsidR="00AD17EC" w:rsidRPr="000B4FF3" w:rsidRDefault="000B4FF3" w:rsidP="000B4FF3">
      <w:pPr>
        <w:pStyle w:val="ListParagraph"/>
        <w:numPr>
          <w:ilvl w:val="0"/>
          <w:numId w:val="10"/>
        </w:numPr>
        <w:spacing w:line="276" w:lineRule="auto"/>
        <w:rPr>
          <w:rFonts w:ascii="Arial" w:hAnsi="Arial" w:cs="Arial"/>
          <w:bCs/>
          <w:color w:val="000000"/>
        </w:rPr>
      </w:pPr>
      <w:r w:rsidRPr="000B4FF3">
        <w:rPr>
          <w:rFonts w:ascii="Arial" w:hAnsi="Arial" w:cs="Arial"/>
          <w:bCs/>
          <w:color w:val="000000"/>
        </w:rPr>
        <w:t xml:space="preserve">the </w:t>
      </w:r>
      <w:r w:rsidR="00AD17EC" w:rsidRPr="000B4FF3">
        <w:rPr>
          <w:rFonts w:ascii="Arial" w:hAnsi="Arial" w:cs="Arial"/>
          <w:bCs/>
          <w:color w:val="000000"/>
        </w:rPr>
        <w:t>risks to the pupil and others</w:t>
      </w:r>
      <w:r w:rsidRPr="000B4FF3">
        <w:rPr>
          <w:rFonts w:ascii="Arial" w:hAnsi="Arial" w:cs="Arial"/>
          <w:bCs/>
          <w:color w:val="000000"/>
        </w:rPr>
        <w:t xml:space="preserve"> from their behaviour</w:t>
      </w:r>
    </w:p>
    <w:p w14:paraId="6D7DD451" w14:textId="2FFA439E" w:rsidR="000B4FF3" w:rsidRPr="000B4FF3" w:rsidRDefault="000B4FF3" w:rsidP="000B4FF3">
      <w:pPr>
        <w:pStyle w:val="ListParagraph"/>
        <w:numPr>
          <w:ilvl w:val="0"/>
          <w:numId w:val="10"/>
        </w:numPr>
        <w:spacing w:line="276" w:lineRule="auto"/>
        <w:rPr>
          <w:rFonts w:ascii="Arial" w:hAnsi="Arial" w:cs="Arial"/>
          <w:bCs/>
          <w:color w:val="000000"/>
        </w:rPr>
      </w:pPr>
      <w:r w:rsidRPr="000B4FF3">
        <w:rPr>
          <w:rFonts w:ascii="Arial" w:hAnsi="Arial" w:cs="Arial"/>
          <w:bCs/>
          <w:color w:val="000000"/>
        </w:rPr>
        <w:t xml:space="preserve">the risks from use of </w:t>
      </w:r>
      <w:r w:rsidR="009D705A" w:rsidRPr="009D705A">
        <w:rPr>
          <w:rFonts w:ascii="Arial" w:hAnsi="Arial" w:cs="Arial"/>
          <w:bCs/>
          <w:color w:val="FF0000"/>
        </w:rPr>
        <w:t>restrictive</w:t>
      </w:r>
      <w:r w:rsidRPr="000B4FF3">
        <w:rPr>
          <w:rFonts w:ascii="Arial" w:hAnsi="Arial" w:cs="Arial"/>
          <w:bCs/>
          <w:color w:val="000000"/>
        </w:rPr>
        <w:t xml:space="preserve"> intervention</w:t>
      </w:r>
      <w:r w:rsidR="009D705A">
        <w:rPr>
          <w:rFonts w:ascii="Arial" w:hAnsi="Arial" w:cs="Arial"/>
          <w:bCs/>
          <w:color w:val="000000"/>
        </w:rPr>
        <w:t>s</w:t>
      </w:r>
    </w:p>
    <w:p w14:paraId="0F471AF8" w14:textId="77777777" w:rsidR="000B4FF3" w:rsidRPr="000B4FF3" w:rsidRDefault="000B4FF3" w:rsidP="000B4FF3">
      <w:pPr>
        <w:pStyle w:val="ListParagraph"/>
        <w:numPr>
          <w:ilvl w:val="0"/>
          <w:numId w:val="10"/>
        </w:numPr>
        <w:spacing w:line="276" w:lineRule="auto"/>
        <w:rPr>
          <w:rFonts w:ascii="Arial" w:hAnsi="Arial" w:cs="Arial"/>
          <w:bCs/>
          <w:color w:val="000000"/>
        </w:rPr>
      </w:pPr>
      <w:r w:rsidRPr="000B4FF3">
        <w:rPr>
          <w:rFonts w:ascii="Arial" w:hAnsi="Arial" w:cs="Arial"/>
          <w:bCs/>
          <w:color w:val="000000"/>
        </w:rPr>
        <w:t>the risks from not intervening</w:t>
      </w:r>
    </w:p>
    <w:p w14:paraId="35E2532B" w14:textId="441F7E0F" w:rsidR="000B4FF3" w:rsidRPr="000B4FF3" w:rsidRDefault="000B4FF3" w:rsidP="000B4FF3">
      <w:pPr>
        <w:pStyle w:val="ListParagraph"/>
        <w:numPr>
          <w:ilvl w:val="0"/>
          <w:numId w:val="10"/>
        </w:numPr>
        <w:spacing w:line="276" w:lineRule="auto"/>
        <w:rPr>
          <w:rFonts w:ascii="Arial" w:hAnsi="Arial" w:cs="Arial"/>
          <w:bCs/>
          <w:color w:val="000000"/>
        </w:rPr>
      </w:pPr>
      <w:r w:rsidRPr="000B4FF3">
        <w:rPr>
          <w:rFonts w:ascii="Arial" w:hAnsi="Arial" w:cs="Arial"/>
          <w:bCs/>
          <w:color w:val="000000"/>
        </w:rPr>
        <w:t xml:space="preserve">the form of </w:t>
      </w:r>
      <w:r w:rsidR="00240E4B" w:rsidRPr="00240E4B">
        <w:rPr>
          <w:rFonts w:ascii="Arial" w:hAnsi="Arial" w:cs="Arial"/>
          <w:bCs/>
          <w:color w:val="FF0000"/>
        </w:rPr>
        <w:t>restrictive</w:t>
      </w:r>
      <w:r w:rsidRPr="00240E4B">
        <w:rPr>
          <w:rFonts w:ascii="Arial" w:hAnsi="Arial" w:cs="Arial"/>
          <w:bCs/>
          <w:color w:val="FF0000"/>
        </w:rPr>
        <w:t xml:space="preserve"> </w:t>
      </w:r>
      <w:r w:rsidRPr="000B4FF3">
        <w:rPr>
          <w:rFonts w:ascii="Arial" w:hAnsi="Arial" w:cs="Arial"/>
          <w:bCs/>
          <w:color w:val="000000"/>
        </w:rPr>
        <w:t>intervention that would be the least restrictive.</w:t>
      </w:r>
    </w:p>
    <w:p w14:paraId="469D5F81" w14:textId="77777777" w:rsidR="000B4FF3" w:rsidRDefault="000B4FF3" w:rsidP="00B80D51">
      <w:pPr>
        <w:spacing w:line="276" w:lineRule="auto"/>
        <w:rPr>
          <w:rFonts w:ascii="Arial" w:hAnsi="Arial" w:cs="Arial"/>
          <w:bCs/>
          <w:color w:val="000000"/>
        </w:rPr>
      </w:pPr>
    </w:p>
    <w:p w14:paraId="1E65AB43" w14:textId="77777777" w:rsidR="00B80D51" w:rsidRDefault="00815C20" w:rsidP="00B80D51">
      <w:pPr>
        <w:spacing w:line="276" w:lineRule="auto"/>
        <w:rPr>
          <w:rFonts w:ascii="Arial" w:hAnsi="Arial" w:cs="Arial"/>
          <w:bCs/>
          <w:color w:val="000000"/>
        </w:rPr>
      </w:pPr>
      <w:r>
        <w:rPr>
          <w:rFonts w:ascii="Arial" w:hAnsi="Arial" w:cs="Arial"/>
          <w:bCs/>
          <w:color w:val="000000"/>
        </w:rPr>
        <w:t>The plan should:</w:t>
      </w:r>
    </w:p>
    <w:p w14:paraId="3D67E32F" w14:textId="77777777" w:rsidR="00B80D51" w:rsidRDefault="00B80D51" w:rsidP="00B80D51">
      <w:pPr>
        <w:spacing w:line="276" w:lineRule="auto"/>
        <w:rPr>
          <w:rFonts w:ascii="Arial" w:hAnsi="Arial" w:cs="Arial"/>
          <w:bCs/>
          <w:color w:val="000000"/>
        </w:rPr>
      </w:pPr>
    </w:p>
    <w:p w14:paraId="5583649B" w14:textId="77777777" w:rsidR="00815C20" w:rsidRDefault="00B80D51" w:rsidP="00815C20">
      <w:pPr>
        <w:pStyle w:val="ListParagraph"/>
        <w:numPr>
          <w:ilvl w:val="0"/>
          <w:numId w:val="7"/>
        </w:numPr>
        <w:spacing w:line="276" w:lineRule="auto"/>
        <w:rPr>
          <w:rFonts w:ascii="Arial" w:hAnsi="Arial" w:cs="Arial"/>
          <w:bCs/>
          <w:color w:val="000000"/>
        </w:rPr>
      </w:pPr>
      <w:r w:rsidRPr="00815C20">
        <w:rPr>
          <w:rFonts w:ascii="Arial" w:hAnsi="Arial" w:cs="Arial"/>
          <w:bCs/>
          <w:color w:val="000000"/>
        </w:rPr>
        <w:t>identify the triggers to the behaviour that may lead to th</w:t>
      </w:r>
      <w:r w:rsidR="00815C20" w:rsidRPr="00815C20">
        <w:rPr>
          <w:rFonts w:ascii="Arial" w:hAnsi="Arial" w:cs="Arial"/>
          <w:bCs/>
          <w:color w:val="000000"/>
        </w:rPr>
        <w:t>e need to intervene or restrain</w:t>
      </w:r>
    </w:p>
    <w:p w14:paraId="2CB762AE" w14:textId="77777777" w:rsidR="00CC7CDD" w:rsidRPr="00B073DF" w:rsidRDefault="00CC7CDD" w:rsidP="00815C20">
      <w:pPr>
        <w:pStyle w:val="ListParagraph"/>
        <w:numPr>
          <w:ilvl w:val="0"/>
          <w:numId w:val="7"/>
        </w:numPr>
        <w:spacing w:line="276" w:lineRule="auto"/>
        <w:rPr>
          <w:rFonts w:ascii="Arial" w:hAnsi="Arial" w:cs="Arial"/>
          <w:bCs/>
        </w:rPr>
      </w:pPr>
      <w:r w:rsidRPr="00B073DF">
        <w:rPr>
          <w:rFonts w:ascii="Arial" w:hAnsi="Arial" w:cs="Arial"/>
          <w:bCs/>
        </w:rPr>
        <w:t>relev</w:t>
      </w:r>
      <w:r w:rsidR="00ED2F11" w:rsidRPr="00B073DF">
        <w:rPr>
          <w:rFonts w:ascii="Arial" w:hAnsi="Arial" w:cs="Arial"/>
          <w:bCs/>
        </w:rPr>
        <w:t>ant background</w:t>
      </w:r>
      <w:r w:rsidRPr="00B073DF">
        <w:rPr>
          <w:rFonts w:ascii="Arial" w:hAnsi="Arial" w:cs="Arial"/>
          <w:bCs/>
        </w:rPr>
        <w:t xml:space="preserve"> info</w:t>
      </w:r>
      <w:r w:rsidR="00ED2F11" w:rsidRPr="00B073DF">
        <w:rPr>
          <w:rFonts w:ascii="Arial" w:hAnsi="Arial" w:cs="Arial"/>
          <w:bCs/>
        </w:rPr>
        <w:t>rmation, such as experiences of home life or</w:t>
      </w:r>
      <w:r w:rsidRPr="00B073DF">
        <w:rPr>
          <w:rFonts w:ascii="Arial" w:hAnsi="Arial" w:cs="Arial"/>
          <w:bCs/>
        </w:rPr>
        <w:t xml:space="preserve"> history of abuse</w:t>
      </w:r>
    </w:p>
    <w:p w14:paraId="125174EC" w14:textId="77777777" w:rsidR="00B80D51" w:rsidRPr="00B073DF" w:rsidRDefault="00B80D51" w:rsidP="00815C20">
      <w:pPr>
        <w:pStyle w:val="ListParagraph"/>
        <w:numPr>
          <w:ilvl w:val="0"/>
          <w:numId w:val="7"/>
        </w:numPr>
        <w:spacing w:line="276" w:lineRule="auto"/>
        <w:rPr>
          <w:rFonts w:ascii="Arial" w:hAnsi="Arial" w:cs="Arial"/>
          <w:bCs/>
        </w:rPr>
      </w:pPr>
      <w:r w:rsidRPr="00B073DF">
        <w:rPr>
          <w:rFonts w:ascii="Arial" w:hAnsi="Arial" w:cs="Arial"/>
          <w:bCs/>
        </w:rPr>
        <w:t xml:space="preserve">detail any de-escalation techniques that should be used in the first </w:t>
      </w:r>
      <w:r w:rsidR="00815C20" w:rsidRPr="00B073DF">
        <w:rPr>
          <w:rFonts w:ascii="Arial" w:hAnsi="Arial" w:cs="Arial"/>
          <w:bCs/>
        </w:rPr>
        <w:t>instance to deal with incidents</w:t>
      </w:r>
    </w:p>
    <w:p w14:paraId="59FF2EB1" w14:textId="4FDB3ADA" w:rsidR="00815C20" w:rsidRPr="00B073DF" w:rsidRDefault="00815C20" w:rsidP="00815C20">
      <w:pPr>
        <w:pStyle w:val="ListParagraph"/>
        <w:numPr>
          <w:ilvl w:val="0"/>
          <w:numId w:val="7"/>
        </w:numPr>
        <w:spacing w:line="276" w:lineRule="auto"/>
        <w:rPr>
          <w:rFonts w:ascii="Arial" w:hAnsi="Arial" w:cs="Arial"/>
          <w:bCs/>
        </w:rPr>
      </w:pPr>
      <w:r w:rsidRPr="00B073DF">
        <w:rPr>
          <w:rFonts w:ascii="Arial" w:hAnsi="Arial" w:cs="Arial"/>
          <w:bCs/>
        </w:rPr>
        <w:t xml:space="preserve">set out what forms of </w:t>
      </w:r>
      <w:r w:rsidR="00240E4B">
        <w:rPr>
          <w:rFonts w:ascii="Arial" w:hAnsi="Arial" w:cs="Arial"/>
          <w:bCs/>
        </w:rPr>
        <w:t>restrictive</w:t>
      </w:r>
      <w:r w:rsidRPr="00B073DF">
        <w:rPr>
          <w:rFonts w:ascii="Arial" w:hAnsi="Arial" w:cs="Arial"/>
          <w:bCs/>
        </w:rPr>
        <w:t xml:space="preserve"> intervention</w:t>
      </w:r>
      <w:r w:rsidR="00240E4B">
        <w:rPr>
          <w:rFonts w:ascii="Arial" w:hAnsi="Arial" w:cs="Arial"/>
          <w:bCs/>
        </w:rPr>
        <w:t>s</w:t>
      </w:r>
      <w:r w:rsidRPr="00B073DF">
        <w:rPr>
          <w:rFonts w:ascii="Arial" w:hAnsi="Arial" w:cs="Arial"/>
          <w:bCs/>
        </w:rPr>
        <w:t xml:space="preserve"> and restraint may be used without injury to the pupil, staff member or anyone else present</w:t>
      </w:r>
    </w:p>
    <w:p w14:paraId="2DAF158B" w14:textId="77777777" w:rsidR="005A01C8" w:rsidRPr="00B073DF" w:rsidRDefault="00815C20" w:rsidP="002472B4">
      <w:pPr>
        <w:pStyle w:val="ListParagraph"/>
        <w:numPr>
          <w:ilvl w:val="0"/>
          <w:numId w:val="7"/>
        </w:numPr>
        <w:spacing w:line="276" w:lineRule="auto"/>
        <w:rPr>
          <w:rFonts w:ascii="Arial" w:hAnsi="Arial" w:cs="Arial"/>
          <w:bCs/>
        </w:rPr>
      </w:pPr>
      <w:r w:rsidRPr="00B073DF">
        <w:rPr>
          <w:rFonts w:ascii="Arial" w:hAnsi="Arial" w:cs="Arial"/>
          <w:bCs/>
        </w:rPr>
        <w:t>provide details of how incidents will be reviewed and who will be involved in the review.</w:t>
      </w:r>
    </w:p>
    <w:p w14:paraId="00AD39DE" w14:textId="77777777" w:rsidR="00F70A65" w:rsidRDefault="00F70A65" w:rsidP="00F70A65">
      <w:pPr>
        <w:spacing w:line="276" w:lineRule="auto"/>
        <w:rPr>
          <w:rFonts w:ascii="Arial" w:hAnsi="Arial" w:cs="Arial"/>
          <w:bCs/>
        </w:rPr>
      </w:pPr>
    </w:p>
    <w:p w14:paraId="4BB0B2DA" w14:textId="0C610298" w:rsidR="00F70A65" w:rsidRPr="00F70A65" w:rsidRDefault="00F70A65" w:rsidP="00F70A65">
      <w:pPr>
        <w:spacing w:line="276" w:lineRule="auto"/>
        <w:rPr>
          <w:rFonts w:ascii="Arial" w:hAnsi="Arial" w:cs="Arial"/>
          <w:bCs/>
          <w:color w:val="FF0000"/>
        </w:rPr>
      </w:pPr>
      <w:r w:rsidRPr="00F70A65">
        <w:rPr>
          <w:rFonts w:ascii="Arial" w:hAnsi="Arial" w:cs="Arial"/>
          <w:bCs/>
          <w:color w:val="FF0000"/>
        </w:rPr>
        <w:t>Behaviour support plans must be reviewed with the pupil and parents after any significant incident involving restrictive intervention.</w:t>
      </w:r>
    </w:p>
    <w:p w14:paraId="30DA35C9" w14:textId="77777777" w:rsidR="00ED2F11" w:rsidRPr="00B073DF" w:rsidRDefault="00ED2F11" w:rsidP="00CC7CDD">
      <w:pPr>
        <w:spacing w:line="276" w:lineRule="auto"/>
        <w:rPr>
          <w:rFonts w:ascii="Arial" w:hAnsi="Arial" w:cs="Arial"/>
          <w:bCs/>
        </w:rPr>
      </w:pPr>
    </w:p>
    <w:p w14:paraId="3E4E3404" w14:textId="77777777" w:rsidR="00CC7CDD" w:rsidRPr="00B073DF" w:rsidRDefault="00CC7CDD" w:rsidP="00CC7CDD">
      <w:pPr>
        <w:spacing w:line="276" w:lineRule="auto"/>
        <w:rPr>
          <w:rFonts w:ascii="Arial" w:hAnsi="Arial" w:cs="Arial"/>
          <w:bCs/>
        </w:rPr>
      </w:pPr>
      <w:r w:rsidRPr="00B073DF">
        <w:rPr>
          <w:rFonts w:ascii="Arial" w:hAnsi="Arial" w:cs="Arial"/>
          <w:bCs/>
        </w:rPr>
        <w:t>Planned intervention can be</w:t>
      </w:r>
      <w:r w:rsidR="00ED2F11" w:rsidRPr="00B073DF">
        <w:rPr>
          <w:rFonts w:ascii="Arial" w:hAnsi="Arial" w:cs="Arial"/>
          <w:bCs/>
        </w:rPr>
        <w:t xml:space="preserve"> v</w:t>
      </w:r>
      <w:r w:rsidRPr="00B073DF">
        <w:rPr>
          <w:rFonts w:ascii="Arial" w:hAnsi="Arial" w:cs="Arial"/>
          <w:bCs/>
        </w:rPr>
        <w:t xml:space="preserve">iewed as </w:t>
      </w:r>
      <w:r w:rsidR="00ED2F11" w:rsidRPr="00B073DF">
        <w:rPr>
          <w:rFonts w:ascii="Arial" w:hAnsi="Arial" w:cs="Arial"/>
          <w:bCs/>
        </w:rPr>
        <w:t xml:space="preserve">positive </w:t>
      </w:r>
      <w:r w:rsidRPr="00B073DF">
        <w:rPr>
          <w:rFonts w:ascii="Arial" w:hAnsi="Arial" w:cs="Arial"/>
          <w:bCs/>
        </w:rPr>
        <w:t xml:space="preserve">as it </w:t>
      </w:r>
      <w:r w:rsidR="00ED2F11" w:rsidRPr="00B073DF">
        <w:rPr>
          <w:rFonts w:ascii="Arial" w:hAnsi="Arial" w:cs="Arial"/>
          <w:bCs/>
        </w:rPr>
        <w:t xml:space="preserve">demonstrates a commitment </w:t>
      </w:r>
      <w:r w:rsidRPr="00B073DF">
        <w:rPr>
          <w:rFonts w:ascii="Arial" w:hAnsi="Arial" w:cs="Arial"/>
          <w:bCs/>
        </w:rPr>
        <w:t xml:space="preserve">to keeping children safe and </w:t>
      </w:r>
      <w:r w:rsidR="00ED2F11" w:rsidRPr="00B073DF">
        <w:rPr>
          <w:rFonts w:ascii="Arial" w:hAnsi="Arial" w:cs="Arial"/>
          <w:bCs/>
        </w:rPr>
        <w:t>enables them to take part in the planning process</w:t>
      </w:r>
      <w:r w:rsidRPr="00B073DF">
        <w:rPr>
          <w:rFonts w:ascii="Arial" w:hAnsi="Arial" w:cs="Arial"/>
          <w:bCs/>
        </w:rPr>
        <w:t>.</w:t>
      </w:r>
    </w:p>
    <w:p w14:paraId="2580ABA9" w14:textId="77777777" w:rsidR="00EA2868" w:rsidRDefault="00EA2868" w:rsidP="002472B4">
      <w:pPr>
        <w:rPr>
          <w:rFonts w:ascii="Arial" w:hAnsi="Arial" w:cs="Arial"/>
          <w:bCs/>
          <w:color w:val="000000"/>
          <w:sz w:val="28"/>
        </w:rPr>
      </w:pPr>
    </w:p>
    <w:p w14:paraId="5FA72323" w14:textId="77777777" w:rsidR="004A0122" w:rsidRDefault="00693E09" w:rsidP="002472B4">
      <w:pPr>
        <w:rPr>
          <w:rFonts w:ascii="Arial" w:hAnsi="Arial" w:cs="Arial"/>
          <w:bCs/>
          <w:color w:val="000000"/>
          <w:sz w:val="28"/>
        </w:rPr>
      </w:pPr>
      <w:r>
        <w:rPr>
          <w:rFonts w:ascii="Arial" w:hAnsi="Arial" w:cs="Arial"/>
          <w:bCs/>
          <w:color w:val="000000"/>
          <w:sz w:val="28"/>
        </w:rPr>
        <w:t>7</w:t>
      </w:r>
      <w:r>
        <w:rPr>
          <w:rFonts w:ascii="Arial" w:hAnsi="Arial" w:cs="Arial"/>
          <w:bCs/>
          <w:color w:val="000000"/>
          <w:sz w:val="28"/>
        </w:rPr>
        <w:tab/>
      </w:r>
      <w:r w:rsidR="004A0122" w:rsidRPr="00EC2222">
        <w:rPr>
          <w:rFonts w:ascii="Arial" w:hAnsi="Arial" w:cs="Arial"/>
          <w:bCs/>
          <w:color w:val="000000"/>
          <w:sz w:val="28"/>
        </w:rPr>
        <w:t>Dealing with incidents</w:t>
      </w:r>
    </w:p>
    <w:p w14:paraId="29FBCD15" w14:textId="77777777" w:rsidR="00BC613F" w:rsidRDefault="00BC613F" w:rsidP="00815C20">
      <w:pPr>
        <w:rPr>
          <w:rFonts w:ascii="Arial" w:hAnsi="Arial" w:cs="Arial"/>
          <w:b/>
          <w:bCs/>
          <w:color w:val="000000"/>
        </w:rPr>
      </w:pPr>
    </w:p>
    <w:p w14:paraId="3BF77087" w14:textId="77777777" w:rsidR="00815C20" w:rsidRPr="00B073DF" w:rsidRDefault="007C159E" w:rsidP="00815C20">
      <w:pPr>
        <w:rPr>
          <w:rFonts w:ascii="Arial" w:hAnsi="Arial" w:cs="Arial"/>
          <w:b/>
          <w:bCs/>
        </w:rPr>
      </w:pPr>
      <w:r w:rsidRPr="00B073DF">
        <w:rPr>
          <w:rFonts w:ascii="Arial" w:hAnsi="Arial" w:cs="Arial"/>
          <w:b/>
          <w:bCs/>
        </w:rPr>
        <w:t>7.1</w:t>
      </w:r>
      <w:r w:rsidRPr="00B073DF">
        <w:rPr>
          <w:rFonts w:ascii="Arial" w:hAnsi="Arial" w:cs="Arial"/>
          <w:b/>
          <w:bCs/>
        </w:rPr>
        <w:tab/>
      </w:r>
      <w:r w:rsidR="00693E09" w:rsidRPr="00B073DF">
        <w:rPr>
          <w:rFonts w:ascii="Arial" w:hAnsi="Arial" w:cs="Arial"/>
          <w:b/>
          <w:bCs/>
        </w:rPr>
        <w:t>Initial consideration</w:t>
      </w:r>
    </w:p>
    <w:p w14:paraId="1EA4B2FA" w14:textId="77777777" w:rsidR="00815C20" w:rsidRPr="00B073DF" w:rsidRDefault="00815C20" w:rsidP="00815C20">
      <w:pPr>
        <w:rPr>
          <w:rFonts w:ascii="Arial" w:hAnsi="Arial" w:cs="Arial"/>
          <w:b/>
          <w:bCs/>
        </w:rPr>
      </w:pPr>
    </w:p>
    <w:p w14:paraId="2F72E2AF" w14:textId="61BBA904" w:rsidR="00C70CCB" w:rsidRDefault="00ED2F11" w:rsidP="00E232F9">
      <w:pPr>
        <w:spacing w:line="276" w:lineRule="auto"/>
        <w:rPr>
          <w:rFonts w:ascii="Arial" w:hAnsi="Arial" w:cs="Arial"/>
          <w:bCs/>
          <w:color w:val="000000"/>
        </w:rPr>
      </w:pPr>
      <w:r w:rsidRPr="00B073DF">
        <w:rPr>
          <w:rFonts w:ascii="Arial" w:hAnsi="Arial" w:cs="Arial"/>
          <w:bCs/>
        </w:rPr>
        <w:t>B</w:t>
      </w:r>
      <w:r w:rsidR="00BC613F" w:rsidRPr="00B073DF">
        <w:rPr>
          <w:rFonts w:ascii="Arial" w:hAnsi="Arial" w:cs="Arial"/>
          <w:bCs/>
        </w:rPr>
        <w:t xml:space="preserve">efore any action is taken </w:t>
      </w:r>
      <w:r w:rsidRPr="00B073DF">
        <w:rPr>
          <w:rFonts w:ascii="Arial" w:hAnsi="Arial" w:cs="Arial"/>
          <w:bCs/>
        </w:rPr>
        <w:t xml:space="preserve">staff should quickly weigh up the </w:t>
      </w:r>
      <w:r w:rsidR="00ED4887" w:rsidRPr="00B073DF">
        <w:rPr>
          <w:rFonts w:ascii="Arial" w:hAnsi="Arial" w:cs="Arial"/>
          <w:bCs/>
        </w:rPr>
        <w:t xml:space="preserve">situation and decide if intervention is needed immediately to avert risk of harm. </w:t>
      </w:r>
      <w:r w:rsidRPr="00B073DF">
        <w:rPr>
          <w:rFonts w:ascii="Arial" w:hAnsi="Arial" w:cs="Arial"/>
          <w:bCs/>
        </w:rPr>
        <w:t xml:space="preserve"> </w:t>
      </w:r>
      <w:r w:rsidR="00ED4887" w:rsidRPr="00B073DF">
        <w:rPr>
          <w:rFonts w:ascii="Arial" w:hAnsi="Arial" w:cs="Arial"/>
          <w:bCs/>
        </w:rPr>
        <w:t>I</w:t>
      </w:r>
      <w:r w:rsidR="00BC613F" w:rsidRPr="00B073DF">
        <w:rPr>
          <w:rFonts w:ascii="Arial" w:hAnsi="Arial" w:cs="Arial"/>
          <w:bCs/>
        </w:rPr>
        <w:t>t</w:t>
      </w:r>
      <w:r w:rsidR="000E52C4" w:rsidRPr="00B073DF">
        <w:rPr>
          <w:rFonts w:ascii="Arial" w:hAnsi="Arial" w:cs="Arial"/>
          <w:bCs/>
        </w:rPr>
        <w:t xml:space="preserve"> is</w:t>
      </w:r>
      <w:r w:rsidR="00BC613F" w:rsidRPr="00B073DF">
        <w:rPr>
          <w:rFonts w:ascii="Arial" w:hAnsi="Arial" w:cs="Arial"/>
          <w:bCs/>
        </w:rPr>
        <w:t xml:space="preserve"> </w:t>
      </w:r>
      <w:r w:rsidR="00ED4887" w:rsidRPr="00B073DF">
        <w:rPr>
          <w:rFonts w:ascii="Arial" w:hAnsi="Arial" w:cs="Arial"/>
          <w:bCs/>
        </w:rPr>
        <w:t xml:space="preserve">for the staff member to </w:t>
      </w:r>
      <w:r w:rsidR="00ED4887">
        <w:rPr>
          <w:rFonts w:ascii="Arial" w:hAnsi="Arial" w:cs="Arial"/>
          <w:bCs/>
          <w:color w:val="000000"/>
        </w:rPr>
        <w:t>make a</w:t>
      </w:r>
      <w:r w:rsidR="00BC613F">
        <w:rPr>
          <w:rFonts w:ascii="Arial" w:hAnsi="Arial" w:cs="Arial"/>
          <w:bCs/>
          <w:color w:val="000000"/>
        </w:rPr>
        <w:t xml:space="preserve"> professional judgement </w:t>
      </w:r>
      <w:r w:rsidR="00ED4887">
        <w:rPr>
          <w:rFonts w:ascii="Arial" w:hAnsi="Arial" w:cs="Arial"/>
          <w:bCs/>
          <w:color w:val="000000"/>
        </w:rPr>
        <w:t xml:space="preserve">on </w:t>
      </w:r>
      <w:r w:rsidR="00BC613F">
        <w:rPr>
          <w:rFonts w:ascii="Arial" w:hAnsi="Arial" w:cs="Arial"/>
          <w:bCs/>
          <w:color w:val="000000"/>
        </w:rPr>
        <w:t xml:space="preserve">whether the situation requires the use of </w:t>
      </w:r>
      <w:r w:rsidR="00D8043A" w:rsidRPr="00D8043A">
        <w:rPr>
          <w:rFonts w:ascii="Arial" w:hAnsi="Arial" w:cs="Arial"/>
          <w:bCs/>
          <w:color w:val="FF0000"/>
        </w:rPr>
        <w:t>restrictive</w:t>
      </w:r>
      <w:r w:rsidR="00E232F9">
        <w:rPr>
          <w:rFonts w:ascii="Arial" w:hAnsi="Arial" w:cs="Arial"/>
          <w:bCs/>
          <w:color w:val="000000"/>
        </w:rPr>
        <w:t xml:space="preserve"> intervention</w:t>
      </w:r>
      <w:r w:rsidR="00D8043A">
        <w:rPr>
          <w:rFonts w:ascii="Arial" w:hAnsi="Arial" w:cs="Arial"/>
          <w:bCs/>
          <w:color w:val="000000"/>
        </w:rPr>
        <w:t>s</w:t>
      </w:r>
      <w:r w:rsidR="00E232F9">
        <w:rPr>
          <w:rFonts w:ascii="Arial" w:hAnsi="Arial" w:cs="Arial"/>
          <w:bCs/>
          <w:color w:val="000000"/>
        </w:rPr>
        <w:t xml:space="preserve"> and the degree of </w:t>
      </w:r>
      <w:r w:rsidR="00492277">
        <w:rPr>
          <w:rFonts w:ascii="Arial" w:hAnsi="Arial" w:cs="Arial"/>
          <w:bCs/>
          <w:color w:val="000000"/>
        </w:rPr>
        <w:t>force</w:t>
      </w:r>
      <w:r w:rsidR="00E232F9">
        <w:rPr>
          <w:rFonts w:ascii="Arial" w:hAnsi="Arial" w:cs="Arial"/>
          <w:bCs/>
          <w:color w:val="000000"/>
        </w:rPr>
        <w:t xml:space="preserve"> needed</w:t>
      </w:r>
      <w:r w:rsidR="00DE4970">
        <w:rPr>
          <w:rFonts w:ascii="Arial" w:hAnsi="Arial" w:cs="Arial"/>
          <w:bCs/>
          <w:color w:val="000000"/>
        </w:rPr>
        <w:t xml:space="preserve">. </w:t>
      </w:r>
    </w:p>
    <w:p w14:paraId="283F975A" w14:textId="77777777" w:rsidR="00E23D76" w:rsidRDefault="00E23D76" w:rsidP="00E232F9">
      <w:pPr>
        <w:spacing w:line="276" w:lineRule="auto"/>
        <w:rPr>
          <w:rFonts w:ascii="Arial" w:hAnsi="Arial" w:cs="Arial"/>
          <w:bCs/>
          <w:color w:val="000000"/>
        </w:rPr>
      </w:pPr>
    </w:p>
    <w:p w14:paraId="4372007C" w14:textId="77777777" w:rsidR="009F11BA" w:rsidRDefault="009F11BA" w:rsidP="00E232F9">
      <w:pPr>
        <w:spacing w:line="276" w:lineRule="auto"/>
        <w:rPr>
          <w:rFonts w:ascii="Arial" w:hAnsi="Arial" w:cs="Arial"/>
          <w:bCs/>
          <w:color w:val="000000"/>
        </w:rPr>
      </w:pPr>
    </w:p>
    <w:p w14:paraId="733CC38D" w14:textId="77777777" w:rsidR="00BC613F" w:rsidRDefault="003F048A" w:rsidP="00E232F9">
      <w:pPr>
        <w:spacing w:line="276" w:lineRule="auto"/>
        <w:rPr>
          <w:rFonts w:ascii="Arial" w:hAnsi="Arial" w:cs="Arial"/>
          <w:bCs/>
          <w:color w:val="000000"/>
        </w:rPr>
      </w:pPr>
      <w:r>
        <w:rPr>
          <w:rFonts w:ascii="Arial" w:hAnsi="Arial" w:cs="Arial"/>
          <w:bCs/>
          <w:color w:val="000000"/>
        </w:rPr>
        <w:lastRenderedPageBreak/>
        <w:t>T</w:t>
      </w:r>
      <w:r w:rsidR="00DE4970">
        <w:rPr>
          <w:rFonts w:ascii="Arial" w:hAnsi="Arial" w:cs="Arial"/>
          <w:bCs/>
          <w:color w:val="000000"/>
        </w:rPr>
        <w:t xml:space="preserve">he staff member </w:t>
      </w:r>
      <w:r w:rsidR="00BC613F">
        <w:rPr>
          <w:rFonts w:ascii="Arial" w:hAnsi="Arial" w:cs="Arial"/>
          <w:bCs/>
          <w:color w:val="000000"/>
        </w:rPr>
        <w:t xml:space="preserve">must be clear </w:t>
      </w:r>
      <w:r w:rsidR="00ED4887">
        <w:rPr>
          <w:rFonts w:ascii="Arial" w:hAnsi="Arial" w:cs="Arial"/>
          <w:bCs/>
          <w:color w:val="000000"/>
        </w:rPr>
        <w:t>on the justification of the action and</w:t>
      </w:r>
      <w:r w:rsidR="00DE4970">
        <w:rPr>
          <w:rFonts w:ascii="Arial" w:hAnsi="Arial" w:cs="Arial"/>
          <w:bCs/>
          <w:color w:val="000000"/>
        </w:rPr>
        <w:t xml:space="preserve"> the intended outcome</w:t>
      </w:r>
      <w:r w:rsidR="00492277">
        <w:rPr>
          <w:rFonts w:ascii="Arial" w:hAnsi="Arial" w:cs="Arial"/>
          <w:bCs/>
          <w:color w:val="000000"/>
        </w:rPr>
        <w:t xml:space="preserve"> of intervention</w:t>
      </w:r>
      <w:r w:rsidR="00DE4970">
        <w:rPr>
          <w:rFonts w:ascii="Arial" w:hAnsi="Arial" w:cs="Arial"/>
          <w:bCs/>
          <w:color w:val="000000"/>
        </w:rPr>
        <w:t>, for example stopping a</w:t>
      </w:r>
      <w:r>
        <w:rPr>
          <w:rFonts w:ascii="Arial" w:hAnsi="Arial" w:cs="Arial"/>
          <w:bCs/>
          <w:color w:val="000000"/>
        </w:rPr>
        <w:t xml:space="preserve"> young child from leaving the classroom to stopping an older</w:t>
      </w:r>
      <w:r w:rsidR="00DE4970">
        <w:rPr>
          <w:rFonts w:ascii="Arial" w:hAnsi="Arial" w:cs="Arial"/>
          <w:bCs/>
          <w:color w:val="000000"/>
        </w:rPr>
        <w:t xml:space="preserve"> pupil from attacking another pupi</w:t>
      </w:r>
      <w:r w:rsidR="003A4C29">
        <w:rPr>
          <w:rFonts w:ascii="Arial" w:hAnsi="Arial" w:cs="Arial"/>
          <w:bCs/>
          <w:color w:val="000000"/>
        </w:rPr>
        <w:t>l, a</w:t>
      </w:r>
      <w:r w:rsidR="00492277">
        <w:rPr>
          <w:rFonts w:ascii="Arial" w:hAnsi="Arial" w:cs="Arial"/>
          <w:bCs/>
          <w:color w:val="000000"/>
        </w:rPr>
        <w:t>nd how the intervention</w:t>
      </w:r>
      <w:r w:rsidR="00DE4970">
        <w:rPr>
          <w:rFonts w:ascii="Arial" w:hAnsi="Arial" w:cs="Arial"/>
          <w:bCs/>
          <w:color w:val="000000"/>
        </w:rPr>
        <w:t xml:space="preserve"> is i</w:t>
      </w:r>
      <w:r w:rsidR="003A4C29">
        <w:rPr>
          <w:rFonts w:ascii="Arial" w:hAnsi="Arial" w:cs="Arial"/>
          <w:bCs/>
          <w:color w:val="000000"/>
        </w:rPr>
        <w:t xml:space="preserve">n the best interests of </w:t>
      </w:r>
      <w:r>
        <w:rPr>
          <w:rFonts w:ascii="Arial" w:hAnsi="Arial" w:cs="Arial"/>
          <w:bCs/>
          <w:color w:val="000000"/>
        </w:rPr>
        <w:t>those involved</w:t>
      </w:r>
      <w:r w:rsidR="003A4C29">
        <w:rPr>
          <w:rFonts w:ascii="Arial" w:hAnsi="Arial" w:cs="Arial"/>
          <w:bCs/>
          <w:color w:val="000000"/>
        </w:rPr>
        <w:t xml:space="preserve">. </w:t>
      </w:r>
      <w:r w:rsidR="00DE4970">
        <w:rPr>
          <w:rFonts w:ascii="Arial" w:hAnsi="Arial" w:cs="Arial"/>
          <w:bCs/>
          <w:color w:val="000000"/>
        </w:rPr>
        <w:t>This could be important in terms of providing a defence to any allegation of assault</w:t>
      </w:r>
      <w:r w:rsidR="00492277">
        <w:rPr>
          <w:rFonts w:ascii="Arial" w:hAnsi="Arial" w:cs="Arial"/>
          <w:bCs/>
          <w:color w:val="000000"/>
        </w:rPr>
        <w:t xml:space="preserve"> arising following the incident</w:t>
      </w:r>
      <w:r w:rsidR="00DE4970">
        <w:rPr>
          <w:rFonts w:ascii="Arial" w:hAnsi="Arial" w:cs="Arial"/>
          <w:bCs/>
          <w:color w:val="000000"/>
        </w:rPr>
        <w:t>.</w:t>
      </w:r>
    </w:p>
    <w:p w14:paraId="7D26E803" w14:textId="77777777" w:rsidR="00DE4970" w:rsidRDefault="00DE4970" w:rsidP="00E232F9">
      <w:pPr>
        <w:spacing w:line="276" w:lineRule="auto"/>
        <w:rPr>
          <w:rFonts w:ascii="Arial" w:hAnsi="Arial" w:cs="Arial"/>
          <w:bCs/>
          <w:color w:val="000000"/>
        </w:rPr>
      </w:pPr>
    </w:p>
    <w:p w14:paraId="589FBB97" w14:textId="77777777" w:rsidR="00DE4970" w:rsidRDefault="00ED4887" w:rsidP="00E232F9">
      <w:pPr>
        <w:spacing w:line="276" w:lineRule="auto"/>
        <w:rPr>
          <w:rFonts w:ascii="Arial" w:hAnsi="Arial" w:cs="Arial"/>
          <w:bCs/>
          <w:color w:val="000000"/>
        </w:rPr>
      </w:pPr>
      <w:r>
        <w:rPr>
          <w:rFonts w:ascii="Arial" w:hAnsi="Arial" w:cs="Arial"/>
          <w:bCs/>
          <w:color w:val="000000"/>
        </w:rPr>
        <w:t xml:space="preserve">Staff </w:t>
      </w:r>
      <w:r w:rsidR="00DE4970">
        <w:rPr>
          <w:rFonts w:ascii="Arial" w:hAnsi="Arial" w:cs="Arial"/>
          <w:bCs/>
          <w:color w:val="000000"/>
        </w:rPr>
        <w:t>should also consider the risks of not intervening, for example if no intervention is made and the pupil causes serious injury to another, the school could be considered negligent in the duty of care owed to that pupil.</w:t>
      </w:r>
    </w:p>
    <w:p w14:paraId="45968132" w14:textId="77777777" w:rsidR="000E52C4" w:rsidRDefault="000E52C4" w:rsidP="00815C20">
      <w:pPr>
        <w:rPr>
          <w:rFonts w:ascii="Arial" w:hAnsi="Arial" w:cs="Arial"/>
          <w:bCs/>
          <w:color w:val="000000"/>
        </w:rPr>
      </w:pPr>
    </w:p>
    <w:p w14:paraId="39E726C5" w14:textId="77777777" w:rsidR="00257108" w:rsidRDefault="007C159E" w:rsidP="00815C20">
      <w:pPr>
        <w:rPr>
          <w:rFonts w:ascii="Arial" w:hAnsi="Arial" w:cs="Arial"/>
          <w:b/>
          <w:bCs/>
          <w:color w:val="000000"/>
        </w:rPr>
      </w:pPr>
      <w:r>
        <w:rPr>
          <w:rFonts w:ascii="Arial" w:hAnsi="Arial" w:cs="Arial"/>
          <w:b/>
          <w:bCs/>
          <w:color w:val="000000"/>
        </w:rPr>
        <w:t>7.2</w:t>
      </w:r>
      <w:r>
        <w:rPr>
          <w:rFonts w:ascii="Arial" w:hAnsi="Arial" w:cs="Arial"/>
          <w:b/>
          <w:bCs/>
          <w:color w:val="000000"/>
        </w:rPr>
        <w:tab/>
      </w:r>
      <w:r w:rsidR="00257108">
        <w:rPr>
          <w:rFonts w:ascii="Arial" w:hAnsi="Arial" w:cs="Arial"/>
          <w:b/>
          <w:bCs/>
          <w:color w:val="000000"/>
        </w:rPr>
        <w:t>De-escalation</w:t>
      </w:r>
    </w:p>
    <w:p w14:paraId="73C7289B" w14:textId="77777777" w:rsidR="00257108" w:rsidRDefault="00257108" w:rsidP="00815C20">
      <w:pPr>
        <w:rPr>
          <w:rFonts w:ascii="Arial" w:hAnsi="Arial" w:cs="Arial"/>
          <w:b/>
          <w:bCs/>
          <w:color w:val="000000"/>
        </w:rPr>
      </w:pPr>
    </w:p>
    <w:p w14:paraId="3A6DC8BB" w14:textId="2032A717" w:rsidR="00257108" w:rsidRDefault="00257108" w:rsidP="004C213D">
      <w:pPr>
        <w:spacing w:line="276" w:lineRule="auto"/>
        <w:rPr>
          <w:rFonts w:ascii="Arial" w:hAnsi="Arial" w:cs="Arial"/>
          <w:bCs/>
          <w:color w:val="000000"/>
        </w:rPr>
      </w:pPr>
      <w:r>
        <w:rPr>
          <w:rFonts w:ascii="Arial" w:hAnsi="Arial" w:cs="Arial"/>
          <w:bCs/>
          <w:color w:val="000000"/>
        </w:rPr>
        <w:t xml:space="preserve">De-escalation techniques </w:t>
      </w:r>
      <w:r w:rsidR="00613CBB">
        <w:rPr>
          <w:rFonts w:ascii="Arial" w:hAnsi="Arial" w:cs="Arial"/>
          <w:bCs/>
          <w:color w:val="000000"/>
        </w:rPr>
        <w:t>i</w:t>
      </w:r>
      <w:r w:rsidR="00CC7CDD">
        <w:rPr>
          <w:rFonts w:ascii="Arial" w:hAnsi="Arial" w:cs="Arial"/>
          <w:bCs/>
          <w:color w:val="000000"/>
        </w:rPr>
        <w:t xml:space="preserve">f </w:t>
      </w:r>
      <w:proofErr w:type="gramStart"/>
      <w:r w:rsidR="00CC7CDD">
        <w:rPr>
          <w:rFonts w:ascii="Arial" w:hAnsi="Arial" w:cs="Arial"/>
          <w:bCs/>
          <w:color w:val="000000"/>
        </w:rPr>
        <w:t>possible</w:t>
      </w:r>
      <w:proofErr w:type="gramEnd"/>
      <w:r w:rsidR="00CC7CDD">
        <w:rPr>
          <w:rFonts w:ascii="Arial" w:hAnsi="Arial" w:cs="Arial"/>
          <w:bCs/>
          <w:color w:val="000000"/>
        </w:rPr>
        <w:t xml:space="preserve"> </w:t>
      </w:r>
      <w:r>
        <w:rPr>
          <w:rFonts w:ascii="Arial" w:hAnsi="Arial" w:cs="Arial"/>
          <w:bCs/>
          <w:color w:val="000000"/>
        </w:rPr>
        <w:t xml:space="preserve">must be used in the first instance and staff should: </w:t>
      </w:r>
    </w:p>
    <w:p w14:paraId="20BA82AE" w14:textId="77777777" w:rsidR="004C213D" w:rsidRDefault="004C213D" w:rsidP="004C213D">
      <w:pPr>
        <w:spacing w:line="276" w:lineRule="auto"/>
        <w:rPr>
          <w:rFonts w:ascii="Arial" w:hAnsi="Arial" w:cs="Arial"/>
          <w:bCs/>
          <w:color w:val="000000"/>
        </w:rPr>
      </w:pPr>
    </w:p>
    <w:p w14:paraId="2E341166" w14:textId="14B4BC51" w:rsidR="004C213D" w:rsidRDefault="004C213D" w:rsidP="004C213D">
      <w:pPr>
        <w:pStyle w:val="ListParagraph"/>
        <w:numPr>
          <w:ilvl w:val="0"/>
          <w:numId w:val="13"/>
        </w:numPr>
        <w:spacing w:line="276" w:lineRule="auto"/>
        <w:rPr>
          <w:rFonts w:ascii="Arial" w:hAnsi="Arial" w:cs="Arial"/>
          <w:bCs/>
          <w:color w:val="000000"/>
        </w:rPr>
      </w:pPr>
      <w:r>
        <w:rPr>
          <w:rFonts w:ascii="Arial" w:hAnsi="Arial" w:cs="Arial"/>
          <w:bCs/>
          <w:color w:val="000000"/>
        </w:rPr>
        <w:t>make the pupil and others present</w:t>
      </w:r>
      <w:r w:rsidR="00492277">
        <w:rPr>
          <w:rFonts w:ascii="Arial" w:hAnsi="Arial" w:cs="Arial"/>
          <w:bCs/>
          <w:color w:val="000000"/>
        </w:rPr>
        <w:t xml:space="preserve"> aware </w:t>
      </w:r>
      <w:r>
        <w:rPr>
          <w:rFonts w:ascii="Arial" w:hAnsi="Arial" w:cs="Arial"/>
          <w:bCs/>
          <w:color w:val="000000"/>
        </w:rPr>
        <w:t>that the staff member is taking control of the situation</w:t>
      </w:r>
    </w:p>
    <w:p w14:paraId="1E8C34C6" w14:textId="74A93B53" w:rsidR="004C213D" w:rsidRDefault="004C213D" w:rsidP="004C213D">
      <w:pPr>
        <w:pStyle w:val="ListParagraph"/>
        <w:numPr>
          <w:ilvl w:val="0"/>
          <w:numId w:val="13"/>
        </w:numPr>
        <w:spacing w:line="276" w:lineRule="auto"/>
        <w:rPr>
          <w:rFonts w:ascii="Arial" w:hAnsi="Arial" w:cs="Arial"/>
          <w:bCs/>
          <w:color w:val="000000"/>
        </w:rPr>
      </w:pPr>
      <w:r>
        <w:rPr>
          <w:rFonts w:ascii="Arial" w:hAnsi="Arial" w:cs="Arial"/>
          <w:bCs/>
          <w:color w:val="000000"/>
        </w:rPr>
        <w:t>ask other pupils to leave in order to calm the situation</w:t>
      </w:r>
    </w:p>
    <w:p w14:paraId="03D144AF" w14:textId="1B55DF6F" w:rsidR="000F24BF" w:rsidRDefault="000F24BF" w:rsidP="004C213D">
      <w:pPr>
        <w:pStyle w:val="ListParagraph"/>
        <w:numPr>
          <w:ilvl w:val="0"/>
          <w:numId w:val="13"/>
        </w:numPr>
        <w:spacing w:line="276" w:lineRule="auto"/>
        <w:rPr>
          <w:rFonts w:ascii="Arial" w:hAnsi="Arial" w:cs="Arial"/>
          <w:bCs/>
          <w:color w:val="000000"/>
        </w:rPr>
      </w:pPr>
      <w:r>
        <w:rPr>
          <w:rFonts w:ascii="Arial" w:hAnsi="Arial" w:cs="Arial"/>
          <w:bCs/>
          <w:color w:val="000000"/>
        </w:rPr>
        <w:t>send for assistance from another staff member (particularly if restraint is likely to be needed)</w:t>
      </w:r>
    </w:p>
    <w:p w14:paraId="0E449C42" w14:textId="4869579A" w:rsidR="004C213D" w:rsidRDefault="004C213D" w:rsidP="004C213D">
      <w:pPr>
        <w:pStyle w:val="ListParagraph"/>
        <w:numPr>
          <w:ilvl w:val="0"/>
          <w:numId w:val="13"/>
        </w:numPr>
        <w:spacing w:line="276" w:lineRule="auto"/>
        <w:rPr>
          <w:rFonts w:ascii="Arial" w:hAnsi="Arial" w:cs="Arial"/>
          <w:bCs/>
          <w:color w:val="000000"/>
        </w:rPr>
      </w:pPr>
      <w:r w:rsidRPr="004C213D">
        <w:rPr>
          <w:rFonts w:ascii="Arial" w:hAnsi="Arial" w:cs="Arial"/>
          <w:bCs/>
          <w:color w:val="000000"/>
        </w:rPr>
        <w:t>remain calm and respectful and speak slowly and clearly to the pupil to give reassurance and instructions</w:t>
      </w:r>
    </w:p>
    <w:p w14:paraId="792B49AB" w14:textId="54A70094" w:rsidR="000A7F93" w:rsidRPr="00B073DF" w:rsidRDefault="000A7F93" w:rsidP="004C213D">
      <w:pPr>
        <w:pStyle w:val="ListParagraph"/>
        <w:numPr>
          <w:ilvl w:val="0"/>
          <w:numId w:val="13"/>
        </w:numPr>
        <w:spacing w:line="276" w:lineRule="auto"/>
        <w:rPr>
          <w:rFonts w:ascii="Arial" w:hAnsi="Arial" w:cs="Arial"/>
          <w:bCs/>
        </w:rPr>
      </w:pPr>
      <w:r w:rsidRPr="00B073DF">
        <w:rPr>
          <w:rFonts w:ascii="Arial" w:hAnsi="Arial" w:cs="Arial"/>
          <w:bCs/>
        </w:rPr>
        <w:t>be aware of their tone of voice and body language</w:t>
      </w:r>
    </w:p>
    <w:p w14:paraId="0CB62015" w14:textId="25CE1C5D" w:rsidR="004C213D" w:rsidRPr="00B073DF" w:rsidRDefault="004C213D" w:rsidP="004C213D">
      <w:pPr>
        <w:pStyle w:val="ListParagraph"/>
        <w:numPr>
          <w:ilvl w:val="0"/>
          <w:numId w:val="13"/>
        </w:numPr>
        <w:spacing w:line="276" w:lineRule="auto"/>
        <w:rPr>
          <w:rFonts w:ascii="Arial" w:hAnsi="Arial" w:cs="Arial"/>
          <w:bCs/>
        </w:rPr>
      </w:pPr>
      <w:r w:rsidRPr="00B073DF">
        <w:rPr>
          <w:rFonts w:ascii="Arial" w:hAnsi="Arial" w:cs="Arial"/>
          <w:bCs/>
        </w:rPr>
        <w:t>where possible, use minimal force/positive handling to gently guide the pupil away from danger</w:t>
      </w:r>
      <w:r w:rsidR="000F24BF" w:rsidRPr="00B073DF">
        <w:rPr>
          <w:rFonts w:ascii="Arial" w:hAnsi="Arial" w:cs="Arial"/>
          <w:bCs/>
        </w:rPr>
        <w:t xml:space="preserve"> (but be aware of risk to self)</w:t>
      </w:r>
    </w:p>
    <w:p w14:paraId="41F97BF4" w14:textId="6F22D328" w:rsidR="004C213D" w:rsidRPr="00B073DF" w:rsidRDefault="004C213D" w:rsidP="004C213D">
      <w:pPr>
        <w:pStyle w:val="ListParagraph"/>
        <w:numPr>
          <w:ilvl w:val="0"/>
          <w:numId w:val="13"/>
        </w:numPr>
        <w:spacing w:line="276" w:lineRule="auto"/>
        <w:rPr>
          <w:rFonts w:ascii="Arial" w:hAnsi="Arial" w:cs="Arial"/>
          <w:bCs/>
        </w:rPr>
      </w:pPr>
      <w:r w:rsidRPr="00B073DF">
        <w:rPr>
          <w:rFonts w:ascii="Arial" w:hAnsi="Arial" w:cs="Arial"/>
          <w:bCs/>
        </w:rPr>
        <w:t>be aware of their own emotions and avoid allowing the situation to spiral</w:t>
      </w:r>
    </w:p>
    <w:p w14:paraId="1B150D92" w14:textId="260B884A" w:rsidR="004C213D" w:rsidRPr="00B073DF" w:rsidRDefault="00492277" w:rsidP="004C213D">
      <w:pPr>
        <w:pStyle w:val="ListParagraph"/>
        <w:numPr>
          <w:ilvl w:val="0"/>
          <w:numId w:val="13"/>
        </w:numPr>
        <w:spacing w:line="276" w:lineRule="auto"/>
        <w:rPr>
          <w:rFonts w:ascii="Arial" w:hAnsi="Arial" w:cs="Arial"/>
          <w:bCs/>
        </w:rPr>
      </w:pPr>
      <w:r w:rsidRPr="00B073DF">
        <w:rPr>
          <w:rFonts w:ascii="Arial" w:hAnsi="Arial" w:cs="Arial"/>
          <w:bCs/>
        </w:rPr>
        <w:t>i</w:t>
      </w:r>
      <w:r w:rsidR="004C213D" w:rsidRPr="00B073DF">
        <w:rPr>
          <w:rFonts w:ascii="Arial" w:hAnsi="Arial" w:cs="Arial"/>
          <w:bCs/>
        </w:rPr>
        <w:t>f the pupil is pacing, try to remain still and avoid mirroring their anxiety</w:t>
      </w:r>
    </w:p>
    <w:p w14:paraId="11B649EC" w14:textId="77777777" w:rsidR="004C213D" w:rsidRPr="00B073DF" w:rsidRDefault="00492277" w:rsidP="004C213D">
      <w:pPr>
        <w:pStyle w:val="ListParagraph"/>
        <w:numPr>
          <w:ilvl w:val="0"/>
          <w:numId w:val="13"/>
        </w:numPr>
        <w:spacing w:line="276" w:lineRule="auto"/>
        <w:rPr>
          <w:rFonts w:ascii="Arial" w:hAnsi="Arial" w:cs="Arial"/>
          <w:bCs/>
        </w:rPr>
      </w:pPr>
      <w:r w:rsidRPr="00B073DF">
        <w:rPr>
          <w:rFonts w:ascii="Arial" w:hAnsi="Arial" w:cs="Arial"/>
          <w:bCs/>
        </w:rPr>
        <w:t>keep a respectful distance and avoid encroaching on</w:t>
      </w:r>
      <w:r w:rsidR="000A7F93" w:rsidRPr="00B073DF">
        <w:rPr>
          <w:rFonts w:ascii="Arial" w:hAnsi="Arial" w:cs="Arial"/>
          <w:bCs/>
        </w:rPr>
        <w:t xml:space="preserve"> the pupil’s personal space</w:t>
      </w:r>
    </w:p>
    <w:p w14:paraId="193E98D6" w14:textId="77777777" w:rsidR="000A7F93" w:rsidRPr="00B073DF" w:rsidRDefault="000A7F93" w:rsidP="004C213D">
      <w:pPr>
        <w:pStyle w:val="ListParagraph"/>
        <w:numPr>
          <w:ilvl w:val="0"/>
          <w:numId w:val="13"/>
        </w:numPr>
        <w:spacing w:line="276" w:lineRule="auto"/>
        <w:rPr>
          <w:rFonts w:ascii="Arial" w:hAnsi="Arial" w:cs="Arial"/>
          <w:bCs/>
        </w:rPr>
      </w:pPr>
      <w:r w:rsidRPr="00B073DF">
        <w:rPr>
          <w:rFonts w:ascii="Arial" w:hAnsi="Arial" w:cs="Arial"/>
          <w:bCs/>
        </w:rPr>
        <w:t xml:space="preserve">give the young person options so that they have an opportunity to resolve the </w:t>
      </w:r>
      <w:r w:rsidR="005228B6" w:rsidRPr="00B073DF">
        <w:rPr>
          <w:rFonts w:ascii="Arial" w:hAnsi="Arial" w:cs="Arial"/>
          <w:bCs/>
        </w:rPr>
        <w:t>situation in a dignified manner</w:t>
      </w:r>
    </w:p>
    <w:p w14:paraId="117A02C4" w14:textId="77777777" w:rsidR="005228B6" w:rsidRPr="00B073DF" w:rsidRDefault="005228B6" w:rsidP="004C213D">
      <w:pPr>
        <w:pStyle w:val="ListParagraph"/>
        <w:numPr>
          <w:ilvl w:val="0"/>
          <w:numId w:val="13"/>
        </w:numPr>
        <w:spacing w:line="276" w:lineRule="auto"/>
        <w:rPr>
          <w:rFonts w:ascii="Arial" w:hAnsi="Arial" w:cs="Arial"/>
          <w:bCs/>
        </w:rPr>
      </w:pPr>
      <w:r w:rsidRPr="00B073DF">
        <w:rPr>
          <w:rFonts w:ascii="Arial" w:hAnsi="Arial" w:cs="Arial"/>
          <w:bCs/>
        </w:rPr>
        <w:t>be specific to a pupil’s SEND.</w:t>
      </w:r>
    </w:p>
    <w:p w14:paraId="10C8D573" w14:textId="77777777" w:rsidR="004C213D" w:rsidRPr="00B073DF" w:rsidRDefault="004C213D" w:rsidP="00815C20">
      <w:pPr>
        <w:rPr>
          <w:rFonts w:ascii="Arial" w:hAnsi="Arial" w:cs="Arial"/>
          <w:bCs/>
        </w:rPr>
      </w:pPr>
    </w:p>
    <w:p w14:paraId="03B151C1" w14:textId="63CB98E0" w:rsidR="000A7F93" w:rsidRPr="00B073DF" w:rsidRDefault="000A7F93" w:rsidP="000A7F93">
      <w:pPr>
        <w:spacing w:line="276" w:lineRule="auto"/>
        <w:rPr>
          <w:rFonts w:ascii="Arial" w:hAnsi="Arial" w:cs="Arial"/>
          <w:bCs/>
        </w:rPr>
      </w:pPr>
      <w:r w:rsidRPr="00B073DF">
        <w:rPr>
          <w:rFonts w:ascii="Arial" w:hAnsi="Arial" w:cs="Arial"/>
          <w:bCs/>
        </w:rPr>
        <w:t>De-escalation techniques can be u</w:t>
      </w:r>
      <w:r w:rsidR="00CC7CDD" w:rsidRPr="00B073DF">
        <w:rPr>
          <w:rFonts w:ascii="Arial" w:hAnsi="Arial" w:cs="Arial"/>
          <w:bCs/>
        </w:rPr>
        <w:t xml:space="preserve">sed where </w:t>
      </w:r>
      <w:r w:rsidRPr="00B073DF">
        <w:rPr>
          <w:rFonts w:ascii="Arial" w:hAnsi="Arial" w:cs="Arial"/>
          <w:bCs/>
        </w:rPr>
        <w:t xml:space="preserve">there is an </w:t>
      </w:r>
      <w:r w:rsidR="00CC7CDD" w:rsidRPr="00B073DF">
        <w:rPr>
          <w:rFonts w:ascii="Arial" w:hAnsi="Arial" w:cs="Arial"/>
          <w:bCs/>
        </w:rPr>
        <w:t xml:space="preserve">opportunity </w:t>
      </w:r>
      <w:r w:rsidRPr="00B073DF">
        <w:rPr>
          <w:rFonts w:ascii="Arial" w:hAnsi="Arial" w:cs="Arial"/>
          <w:bCs/>
        </w:rPr>
        <w:t>to do so but not in a situation where a pupil is</w:t>
      </w:r>
      <w:r w:rsidR="00CC7CDD" w:rsidRPr="00B073DF">
        <w:rPr>
          <w:rFonts w:ascii="Arial" w:hAnsi="Arial" w:cs="Arial"/>
          <w:bCs/>
        </w:rPr>
        <w:t xml:space="preserve"> already</w:t>
      </w:r>
      <w:r w:rsidRPr="00B073DF">
        <w:rPr>
          <w:rFonts w:ascii="Arial" w:hAnsi="Arial" w:cs="Arial"/>
          <w:bCs/>
        </w:rPr>
        <w:t xml:space="preserve"> </w:t>
      </w:r>
      <w:r w:rsidR="00CC7CDD" w:rsidRPr="00B073DF">
        <w:rPr>
          <w:rFonts w:ascii="Arial" w:hAnsi="Arial" w:cs="Arial"/>
          <w:bCs/>
        </w:rPr>
        <w:t xml:space="preserve">at risk </w:t>
      </w:r>
      <w:r w:rsidRPr="00B073DF">
        <w:rPr>
          <w:rFonts w:ascii="Arial" w:hAnsi="Arial" w:cs="Arial"/>
          <w:bCs/>
        </w:rPr>
        <w:t xml:space="preserve">of harm </w:t>
      </w:r>
      <w:r w:rsidR="00CC7CDD" w:rsidRPr="00B073DF">
        <w:rPr>
          <w:rFonts w:ascii="Arial" w:hAnsi="Arial" w:cs="Arial"/>
          <w:bCs/>
        </w:rPr>
        <w:t xml:space="preserve">and action </w:t>
      </w:r>
      <w:r w:rsidRPr="00B073DF">
        <w:rPr>
          <w:rFonts w:ascii="Arial" w:hAnsi="Arial" w:cs="Arial"/>
          <w:bCs/>
        </w:rPr>
        <w:t xml:space="preserve">is </w:t>
      </w:r>
      <w:r w:rsidR="00CC7CDD" w:rsidRPr="00B073DF">
        <w:rPr>
          <w:rFonts w:ascii="Arial" w:hAnsi="Arial" w:cs="Arial"/>
          <w:bCs/>
        </w:rPr>
        <w:t>needed</w:t>
      </w:r>
      <w:r w:rsidRPr="00B073DF">
        <w:rPr>
          <w:rFonts w:ascii="Arial" w:hAnsi="Arial" w:cs="Arial"/>
          <w:bCs/>
        </w:rPr>
        <w:t>. However</w:t>
      </w:r>
      <w:r w:rsidR="0060181E">
        <w:rPr>
          <w:rFonts w:ascii="Arial" w:hAnsi="Arial" w:cs="Arial"/>
          <w:bCs/>
        </w:rPr>
        <w:t>,</w:t>
      </w:r>
      <w:r w:rsidRPr="00B073DF">
        <w:rPr>
          <w:rFonts w:ascii="Arial" w:hAnsi="Arial" w:cs="Arial"/>
          <w:bCs/>
        </w:rPr>
        <w:t xml:space="preserve"> staff can continue to use many of the techniques listed above during restraint</w:t>
      </w:r>
      <w:r w:rsidR="00CC7CDD" w:rsidRPr="00B073DF">
        <w:rPr>
          <w:rFonts w:ascii="Arial" w:hAnsi="Arial" w:cs="Arial"/>
          <w:bCs/>
        </w:rPr>
        <w:t xml:space="preserve"> to </w:t>
      </w:r>
      <w:r w:rsidRPr="00B073DF">
        <w:rPr>
          <w:rFonts w:ascii="Arial" w:hAnsi="Arial" w:cs="Arial"/>
          <w:bCs/>
        </w:rPr>
        <w:t>calm and reassure the young person.</w:t>
      </w:r>
    </w:p>
    <w:p w14:paraId="44801690" w14:textId="77777777" w:rsidR="00E23D76" w:rsidRDefault="00E23D76" w:rsidP="00815C20">
      <w:pPr>
        <w:rPr>
          <w:rFonts w:ascii="Arial" w:hAnsi="Arial" w:cs="Arial"/>
          <w:b/>
          <w:bCs/>
          <w:color w:val="000000"/>
        </w:rPr>
      </w:pPr>
    </w:p>
    <w:p w14:paraId="674BD2B8" w14:textId="25F66746" w:rsidR="00DE4970" w:rsidRPr="003A4C29" w:rsidRDefault="007C159E" w:rsidP="00815C20">
      <w:pPr>
        <w:rPr>
          <w:rFonts w:ascii="Arial" w:hAnsi="Arial" w:cs="Arial"/>
          <w:b/>
          <w:bCs/>
          <w:color w:val="000000"/>
        </w:rPr>
      </w:pPr>
      <w:r>
        <w:rPr>
          <w:rFonts w:ascii="Arial" w:hAnsi="Arial" w:cs="Arial"/>
          <w:b/>
          <w:bCs/>
          <w:color w:val="000000"/>
        </w:rPr>
        <w:t>7.3</w:t>
      </w:r>
      <w:r>
        <w:rPr>
          <w:rFonts w:ascii="Arial" w:hAnsi="Arial" w:cs="Arial"/>
          <w:b/>
          <w:bCs/>
          <w:color w:val="000000"/>
        </w:rPr>
        <w:tab/>
      </w:r>
      <w:r w:rsidR="00257108">
        <w:rPr>
          <w:rFonts w:ascii="Arial" w:hAnsi="Arial" w:cs="Arial"/>
          <w:b/>
          <w:bCs/>
          <w:color w:val="000000"/>
        </w:rPr>
        <w:t>U</w:t>
      </w:r>
      <w:r w:rsidR="003A4C29" w:rsidRPr="003A4C29">
        <w:rPr>
          <w:rFonts w:ascii="Arial" w:hAnsi="Arial" w:cs="Arial"/>
          <w:b/>
          <w:bCs/>
          <w:color w:val="000000"/>
        </w:rPr>
        <w:t xml:space="preserve">se of </w:t>
      </w:r>
      <w:r w:rsidR="002D7AFA">
        <w:rPr>
          <w:rFonts w:ascii="Arial" w:hAnsi="Arial" w:cs="Arial"/>
          <w:b/>
          <w:bCs/>
          <w:color w:val="FF0000"/>
        </w:rPr>
        <w:t xml:space="preserve">reasonable </w:t>
      </w:r>
      <w:r w:rsidR="00ED6A74">
        <w:rPr>
          <w:rFonts w:ascii="Arial" w:hAnsi="Arial" w:cs="Arial"/>
          <w:b/>
          <w:bCs/>
          <w:color w:val="000000"/>
        </w:rPr>
        <w:t>force</w:t>
      </w:r>
      <w:r w:rsidR="003A4C29" w:rsidRPr="003A4C29">
        <w:rPr>
          <w:rFonts w:ascii="Arial" w:hAnsi="Arial" w:cs="Arial"/>
          <w:b/>
          <w:bCs/>
          <w:color w:val="000000"/>
        </w:rPr>
        <w:t xml:space="preserve"> and restraint</w:t>
      </w:r>
    </w:p>
    <w:p w14:paraId="62DFD8EC" w14:textId="77777777" w:rsidR="004C213D" w:rsidRDefault="004C213D" w:rsidP="00815C20">
      <w:pPr>
        <w:rPr>
          <w:rFonts w:ascii="Arial" w:hAnsi="Arial" w:cs="Arial"/>
          <w:bCs/>
          <w:color w:val="000000"/>
        </w:rPr>
      </w:pPr>
    </w:p>
    <w:p w14:paraId="4091CE25" w14:textId="780C0E1E" w:rsidR="00F1057A" w:rsidRPr="00B073DF" w:rsidRDefault="00F1057A" w:rsidP="000F24BF">
      <w:pPr>
        <w:spacing w:line="276" w:lineRule="auto"/>
        <w:rPr>
          <w:rFonts w:ascii="Arial" w:hAnsi="Arial" w:cs="Arial"/>
          <w:bCs/>
        </w:rPr>
      </w:pPr>
      <w:r w:rsidRPr="00B073DF">
        <w:rPr>
          <w:rFonts w:ascii="Arial" w:hAnsi="Arial" w:cs="Arial"/>
          <w:bCs/>
        </w:rPr>
        <w:t xml:space="preserve">All staff have a duty of care to pupils and have the power to use </w:t>
      </w:r>
      <w:r w:rsidR="00D86AF8" w:rsidRPr="00D86AF8">
        <w:rPr>
          <w:rFonts w:ascii="Arial" w:hAnsi="Arial" w:cs="Arial"/>
          <w:bCs/>
          <w:color w:val="FF0000"/>
        </w:rPr>
        <w:t xml:space="preserve">restrictive </w:t>
      </w:r>
      <w:r w:rsidRPr="00B073DF">
        <w:rPr>
          <w:rFonts w:ascii="Arial" w:hAnsi="Arial" w:cs="Arial"/>
          <w:bCs/>
        </w:rPr>
        <w:t>intervention</w:t>
      </w:r>
      <w:r w:rsidR="00D86AF8">
        <w:rPr>
          <w:rFonts w:ascii="Arial" w:hAnsi="Arial" w:cs="Arial"/>
          <w:bCs/>
        </w:rPr>
        <w:t>s</w:t>
      </w:r>
      <w:r w:rsidRPr="00B073DF">
        <w:rPr>
          <w:rFonts w:ascii="Arial" w:hAnsi="Arial" w:cs="Arial"/>
          <w:bCs/>
        </w:rPr>
        <w:t xml:space="preserve"> and restraint where required. However</w:t>
      </w:r>
      <w:r w:rsidR="00D86AF8">
        <w:rPr>
          <w:rFonts w:ascii="Arial" w:hAnsi="Arial" w:cs="Arial"/>
          <w:bCs/>
        </w:rPr>
        <w:t>,</w:t>
      </w:r>
      <w:r w:rsidRPr="00B073DF">
        <w:rPr>
          <w:rFonts w:ascii="Arial" w:hAnsi="Arial" w:cs="Arial"/>
          <w:bCs/>
        </w:rPr>
        <w:t xml:space="preserve"> staff can send for help if it is thought that assistance will be needed.</w:t>
      </w:r>
    </w:p>
    <w:p w14:paraId="349E374F" w14:textId="77777777" w:rsidR="00F1057A" w:rsidRPr="00B073DF" w:rsidRDefault="00F1057A" w:rsidP="000F24BF">
      <w:pPr>
        <w:spacing w:line="276" w:lineRule="auto"/>
        <w:rPr>
          <w:rFonts w:ascii="Arial" w:hAnsi="Arial" w:cs="Arial"/>
          <w:bCs/>
        </w:rPr>
      </w:pPr>
    </w:p>
    <w:p w14:paraId="34BCB1AF" w14:textId="4845FCC5" w:rsidR="00BC613F" w:rsidRPr="00B073DF" w:rsidRDefault="003A4C29" w:rsidP="000F24BF">
      <w:pPr>
        <w:spacing w:line="276" w:lineRule="auto"/>
        <w:rPr>
          <w:rFonts w:ascii="Arial" w:hAnsi="Arial" w:cs="Arial"/>
          <w:bCs/>
        </w:rPr>
      </w:pPr>
      <w:r w:rsidRPr="00B073DF">
        <w:rPr>
          <w:rFonts w:ascii="Arial" w:hAnsi="Arial" w:cs="Arial"/>
          <w:bCs/>
        </w:rPr>
        <w:t>Use of force must be reasonable, proportionate and necessary and restraint should only b</w:t>
      </w:r>
      <w:r w:rsidR="000F24BF" w:rsidRPr="00B073DF">
        <w:rPr>
          <w:rFonts w:ascii="Arial" w:hAnsi="Arial" w:cs="Arial"/>
          <w:bCs/>
        </w:rPr>
        <w:t>e used for as long as is neede</w:t>
      </w:r>
      <w:r w:rsidR="003F6025">
        <w:rPr>
          <w:rFonts w:ascii="Arial" w:hAnsi="Arial" w:cs="Arial"/>
          <w:bCs/>
        </w:rPr>
        <w:t>d</w:t>
      </w:r>
      <w:r w:rsidR="000F24BF" w:rsidRPr="00B073DF">
        <w:rPr>
          <w:rFonts w:ascii="Arial" w:hAnsi="Arial" w:cs="Arial"/>
          <w:bCs/>
        </w:rPr>
        <w:t>.</w:t>
      </w:r>
    </w:p>
    <w:p w14:paraId="45F95433" w14:textId="77777777" w:rsidR="000F24BF" w:rsidRPr="00B073DF" w:rsidRDefault="000F24BF" w:rsidP="000F24BF">
      <w:pPr>
        <w:spacing w:line="276" w:lineRule="auto"/>
        <w:rPr>
          <w:rFonts w:ascii="Arial" w:hAnsi="Arial" w:cs="Arial"/>
          <w:bCs/>
        </w:rPr>
      </w:pPr>
    </w:p>
    <w:p w14:paraId="09200943" w14:textId="3895D625" w:rsidR="00492277" w:rsidRPr="00B073DF" w:rsidRDefault="000A7F93" w:rsidP="00492277">
      <w:pPr>
        <w:pStyle w:val="ListParagraph"/>
        <w:numPr>
          <w:ilvl w:val="0"/>
          <w:numId w:val="14"/>
        </w:numPr>
        <w:spacing w:line="276" w:lineRule="auto"/>
        <w:rPr>
          <w:rFonts w:ascii="Arial" w:hAnsi="Arial" w:cs="Arial"/>
          <w:bCs/>
        </w:rPr>
      </w:pPr>
      <w:r w:rsidRPr="00B073DF">
        <w:rPr>
          <w:rFonts w:ascii="Arial" w:hAnsi="Arial" w:cs="Arial"/>
          <w:bCs/>
        </w:rPr>
        <w:t>Ideally, staff should</w:t>
      </w:r>
      <w:r w:rsidR="00776702" w:rsidRPr="00B073DF">
        <w:rPr>
          <w:rFonts w:ascii="Arial" w:hAnsi="Arial" w:cs="Arial"/>
          <w:bCs/>
        </w:rPr>
        <w:t xml:space="preserve"> not </w:t>
      </w:r>
      <w:r w:rsidRPr="00B073DF">
        <w:rPr>
          <w:rFonts w:ascii="Arial" w:hAnsi="Arial" w:cs="Arial"/>
          <w:bCs/>
        </w:rPr>
        <w:t xml:space="preserve">have to </w:t>
      </w:r>
      <w:r w:rsidR="00776702" w:rsidRPr="00B073DF">
        <w:rPr>
          <w:rFonts w:ascii="Arial" w:hAnsi="Arial" w:cs="Arial"/>
          <w:bCs/>
        </w:rPr>
        <w:t xml:space="preserve">deal with </w:t>
      </w:r>
      <w:r w:rsidRPr="00B073DF">
        <w:rPr>
          <w:rFonts w:ascii="Arial" w:hAnsi="Arial" w:cs="Arial"/>
          <w:bCs/>
        </w:rPr>
        <w:t xml:space="preserve">incidents requiring restraint </w:t>
      </w:r>
      <w:r w:rsidR="00776702" w:rsidRPr="00B073DF">
        <w:rPr>
          <w:rFonts w:ascii="Arial" w:hAnsi="Arial" w:cs="Arial"/>
          <w:bCs/>
        </w:rPr>
        <w:t>alone</w:t>
      </w:r>
      <w:r w:rsidRPr="00B073DF">
        <w:rPr>
          <w:rFonts w:ascii="Arial" w:hAnsi="Arial" w:cs="Arial"/>
          <w:bCs/>
        </w:rPr>
        <w:t xml:space="preserve"> for any period of time and it is recommended that other staff attend the incident as soon as possible </w:t>
      </w:r>
      <w:r w:rsidR="00492277" w:rsidRPr="00B073DF">
        <w:rPr>
          <w:rFonts w:ascii="Arial" w:hAnsi="Arial" w:cs="Arial"/>
          <w:bCs/>
        </w:rPr>
        <w:t>to reduce risk.</w:t>
      </w:r>
    </w:p>
    <w:p w14:paraId="2D1015EC" w14:textId="77777777" w:rsidR="00492277" w:rsidRPr="00B073DF" w:rsidRDefault="00492277" w:rsidP="000F24BF">
      <w:pPr>
        <w:spacing w:line="276" w:lineRule="auto"/>
        <w:rPr>
          <w:rFonts w:ascii="Arial" w:hAnsi="Arial" w:cs="Arial"/>
          <w:bCs/>
        </w:rPr>
      </w:pPr>
    </w:p>
    <w:p w14:paraId="108D8A18" w14:textId="70E83685" w:rsidR="002F3017" w:rsidRDefault="00776702" w:rsidP="002F3017">
      <w:pPr>
        <w:pStyle w:val="ListParagraph"/>
        <w:numPr>
          <w:ilvl w:val="0"/>
          <w:numId w:val="14"/>
        </w:numPr>
        <w:spacing w:line="276" w:lineRule="auto"/>
        <w:rPr>
          <w:rFonts w:ascii="Arial" w:hAnsi="Arial" w:cs="Arial"/>
          <w:bCs/>
          <w:color w:val="000000"/>
        </w:rPr>
      </w:pPr>
      <w:r w:rsidRPr="00B073DF">
        <w:rPr>
          <w:rFonts w:ascii="Arial" w:hAnsi="Arial" w:cs="Arial"/>
          <w:bCs/>
        </w:rPr>
        <w:t>Where possible</w:t>
      </w:r>
      <w:r w:rsidR="000A7F93" w:rsidRPr="00B073DF">
        <w:rPr>
          <w:rFonts w:ascii="Arial" w:hAnsi="Arial" w:cs="Arial"/>
          <w:bCs/>
        </w:rPr>
        <w:t>, b</w:t>
      </w:r>
      <w:r w:rsidR="00492277" w:rsidRPr="00B073DF">
        <w:rPr>
          <w:rFonts w:ascii="Arial" w:hAnsi="Arial" w:cs="Arial"/>
          <w:bCs/>
        </w:rPr>
        <w:t>efore intervening</w:t>
      </w:r>
      <w:r w:rsidR="000F24BF" w:rsidRPr="00B073DF">
        <w:rPr>
          <w:rFonts w:ascii="Arial" w:hAnsi="Arial" w:cs="Arial"/>
          <w:bCs/>
        </w:rPr>
        <w:t>, staff should warn the pupil clearly and calmly that</w:t>
      </w:r>
      <w:r w:rsidRPr="00B073DF">
        <w:rPr>
          <w:rFonts w:ascii="Arial" w:hAnsi="Arial" w:cs="Arial"/>
          <w:bCs/>
        </w:rPr>
        <w:t xml:space="preserve"> </w:t>
      </w:r>
      <w:r w:rsidR="000F24BF" w:rsidRPr="00B073DF">
        <w:rPr>
          <w:rFonts w:ascii="Arial" w:hAnsi="Arial" w:cs="Arial"/>
          <w:bCs/>
        </w:rPr>
        <w:t xml:space="preserve">physical force </w:t>
      </w:r>
      <w:r w:rsidR="000A7F93" w:rsidRPr="00B073DF">
        <w:rPr>
          <w:rFonts w:ascii="Arial" w:hAnsi="Arial" w:cs="Arial"/>
          <w:bCs/>
        </w:rPr>
        <w:t>may</w:t>
      </w:r>
      <w:r w:rsidR="000F24BF" w:rsidRPr="00B073DF">
        <w:rPr>
          <w:rFonts w:ascii="Arial" w:hAnsi="Arial" w:cs="Arial"/>
          <w:bCs/>
        </w:rPr>
        <w:t xml:space="preserve"> be used to restrain them and they should be given an opportunity to comply with any instruction</w:t>
      </w:r>
      <w:r w:rsidR="00492277" w:rsidRPr="00B073DF">
        <w:rPr>
          <w:rFonts w:ascii="Arial" w:hAnsi="Arial" w:cs="Arial"/>
          <w:bCs/>
        </w:rPr>
        <w:t>s</w:t>
      </w:r>
      <w:r w:rsidR="000F24BF" w:rsidRPr="00B073DF">
        <w:rPr>
          <w:rFonts w:ascii="Arial" w:hAnsi="Arial" w:cs="Arial"/>
          <w:bCs/>
        </w:rPr>
        <w:t xml:space="preserve"> </w:t>
      </w:r>
      <w:r w:rsidR="000F24BF" w:rsidRPr="002F3017">
        <w:rPr>
          <w:rFonts w:ascii="Arial" w:hAnsi="Arial" w:cs="Arial"/>
          <w:bCs/>
          <w:color w:val="000000"/>
        </w:rPr>
        <w:t>to avoid this.</w:t>
      </w:r>
    </w:p>
    <w:p w14:paraId="2FD67AC2" w14:textId="77777777" w:rsidR="003F6025" w:rsidRPr="003F6025" w:rsidRDefault="003F6025" w:rsidP="003F6025">
      <w:pPr>
        <w:spacing w:line="276" w:lineRule="auto"/>
        <w:rPr>
          <w:rFonts w:ascii="Arial" w:hAnsi="Arial" w:cs="Arial"/>
          <w:bCs/>
          <w:color w:val="000000"/>
        </w:rPr>
      </w:pPr>
    </w:p>
    <w:p w14:paraId="20F77564" w14:textId="17809357" w:rsidR="000F24BF" w:rsidRPr="0081381A" w:rsidRDefault="0081381A" w:rsidP="004678E5">
      <w:pPr>
        <w:numPr>
          <w:ilvl w:val="0"/>
          <w:numId w:val="14"/>
        </w:numPr>
        <w:overflowPunct w:val="0"/>
        <w:autoSpaceDE w:val="0"/>
        <w:autoSpaceDN w:val="0"/>
        <w:adjustRightInd w:val="0"/>
        <w:spacing w:line="276" w:lineRule="auto"/>
        <w:textAlignment w:val="baseline"/>
        <w:rPr>
          <w:rFonts w:ascii="Arial" w:hAnsi="Arial" w:cs="Arial"/>
          <w:bCs/>
          <w:color w:val="000000"/>
        </w:rPr>
      </w:pPr>
      <w:r w:rsidRPr="0081381A">
        <w:rPr>
          <w:rFonts w:ascii="Arial" w:hAnsi="Arial" w:cs="Arial"/>
        </w:rPr>
        <w:t>When using restraint, s</w:t>
      </w:r>
      <w:r w:rsidR="002F3017" w:rsidRPr="0081381A">
        <w:rPr>
          <w:rFonts w:ascii="Arial" w:hAnsi="Arial" w:cs="Arial"/>
        </w:rPr>
        <w:t xml:space="preserve">taff should </w:t>
      </w:r>
      <w:r w:rsidRPr="0081381A">
        <w:rPr>
          <w:rFonts w:ascii="Arial" w:hAnsi="Arial" w:cs="Arial"/>
        </w:rPr>
        <w:t xml:space="preserve">remain calm and </w:t>
      </w:r>
      <w:r w:rsidR="002F3017" w:rsidRPr="0081381A">
        <w:rPr>
          <w:rFonts w:ascii="Arial" w:hAnsi="Arial" w:cs="Arial"/>
        </w:rPr>
        <w:t>continue to talk to the pupil calmly throughout to reassure them</w:t>
      </w:r>
      <w:r w:rsidR="00492277">
        <w:rPr>
          <w:rFonts w:ascii="Arial" w:hAnsi="Arial" w:cs="Arial"/>
        </w:rPr>
        <w:t xml:space="preserve"> and let them know what is happening and why.</w:t>
      </w:r>
    </w:p>
    <w:p w14:paraId="505F396C" w14:textId="77777777" w:rsidR="0081381A" w:rsidRPr="0081381A" w:rsidRDefault="0081381A" w:rsidP="0081381A">
      <w:pPr>
        <w:overflowPunct w:val="0"/>
        <w:autoSpaceDE w:val="0"/>
        <w:autoSpaceDN w:val="0"/>
        <w:adjustRightInd w:val="0"/>
        <w:spacing w:line="276" w:lineRule="auto"/>
        <w:textAlignment w:val="baseline"/>
        <w:rPr>
          <w:rFonts w:ascii="Arial" w:hAnsi="Arial" w:cs="Arial"/>
          <w:bCs/>
          <w:color w:val="000000"/>
        </w:rPr>
      </w:pPr>
    </w:p>
    <w:p w14:paraId="702AB1A2" w14:textId="77777777" w:rsidR="002F3017" w:rsidRDefault="000F24BF" w:rsidP="002F3017">
      <w:pPr>
        <w:numPr>
          <w:ilvl w:val="0"/>
          <w:numId w:val="12"/>
        </w:numPr>
        <w:overflowPunct w:val="0"/>
        <w:autoSpaceDE w:val="0"/>
        <w:autoSpaceDN w:val="0"/>
        <w:adjustRightInd w:val="0"/>
        <w:spacing w:line="276" w:lineRule="auto"/>
        <w:textAlignment w:val="baseline"/>
        <w:rPr>
          <w:rFonts w:ascii="Arial" w:hAnsi="Arial" w:cs="Arial"/>
        </w:rPr>
      </w:pPr>
      <w:r w:rsidRPr="000F24BF">
        <w:rPr>
          <w:rFonts w:ascii="Arial" w:hAnsi="Arial" w:cs="Arial"/>
        </w:rPr>
        <w:t>The restraint should</w:t>
      </w:r>
      <w:r w:rsidR="002F3017">
        <w:rPr>
          <w:rFonts w:ascii="Arial" w:hAnsi="Arial" w:cs="Arial"/>
        </w:rPr>
        <w:t>:</w:t>
      </w:r>
      <w:r w:rsidRPr="000F24BF">
        <w:rPr>
          <w:rFonts w:ascii="Arial" w:hAnsi="Arial" w:cs="Arial"/>
        </w:rPr>
        <w:t xml:space="preserve"> </w:t>
      </w:r>
    </w:p>
    <w:p w14:paraId="30ED860B" w14:textId="77777777" w:rsidR="000A7F93" w:rsidRDefault="000A7F93" w:rsidP="00F1057A">
      <w:pPr>
        <w:overflowPunct w:val="0"/>
        <w:autoSpaceDE w:val="0"/>
        <w:autoSpaceDN w:val="0"/>
        <w:adjustRightInd w:val="0"/>
        <w:spacing w:line="276" w:lineRule="auto"/>
        <w:textAlignment w:val="baseline"/>
        <w:rPr>
          <w:rFonts w:ascii="Arial" w:hAnsi="Arial" w:cs="Arial"/>
        </w:rPr>
      </w:pPr>
    </w:p>
    <w:p w14:paraId="233C26F2" w14:textId="77777777" w:rsidR="002F3017" w:rsidRDefault="000F24BF" w:rsidP="002F3017">
      <w:pPr>
        <w:numPr>
          <w:ilvl w:val="1"/>
          <w:numId w:val="12"/>
        </w:numPr>
        <w:overflowPunct w:val="0"/>
        <w:autoSpaceDE w:val="0"/>
        <w:autoSpaceDN w:val="0"/>
        <w:adjustRightInd w:val="0"/>
        <w:spacing w:line="276" w:lineRule="auto"/>
        <w:textAlignment w:val="baseline"/>
        <w:rPr>
          <w:rFonts w:ascii="Arial" w:hAnsi="Arial" w:cs="Arial"/>
        </w:rPr>
      </w:pPr>
      <w:r w:rsidRPr="000F24BF">
        <w:rPr>
          <w:rFonts w:ascii="Arial" w:hAnsi="Arial" w:cs="Arial"/>
        </w:rPr>
        <w:t xml:space="preserve">only involve the minimum of force necessary to restrict movement </w:t>
      </w:r>
    </w:p>
    <w:p w14:paraId="55AEC850" w14:textId="77777777" w:rsidR="002F3017" w:rsidRDefault="000F24BF" w:rsidP="002F3017">
      <w:pPr>
        <w:numPr>
          <w:ilvl w:val="1"/>
          <w:numId w:val="12"/>
        </w:numPr>
        <w:overflowPunct w:val="0"/>
        <w:autoSpaceDE w:val="0"/>
        <w:autoSpaceDN w:val="0"/>
        <w:adjustRightInd w:val="0"/>
        <w:spacing w:line="276" w:lineRule="auto"/>
        <w:textAlignment w:val="baseline"/>
        <w:rPr>
          <w:rFonts w:ascii="Arial" w:hAnsi="Arial" w:cs="Arial"/>
        </w:rPr>
      </w:pPr>
      <w:r w:rsidRPr="000F24BF">
        <w:rPr>
          <w:rFonts w:ascii="Arial" w:hAnsi="Arial" w:cs="Arial"/>
        </w:rPr>
        <w:t>only</w:t>
      </w:r>
      <w:r w:rsidR="00492277">
        <w:rPr>
          <w:rFonts w:ascii="Arial" w:hAnsi="Arial" w:cs="Arial"/>
        </w:rPr>
        <w:t xml:space="preserve"> be</w:t>
      </w:r>
      <w:r w:rsidRPr="000F24BF">
        <w:rPr>
          <w:rFonts w:ascii="Arial" w:hAnsi="Arial" w:cs="Arial"/>
        </w:rPr>
        <w:t xml:space="preserve"> used tempor</w:t>
      </w:r>
      <w:r w:rsidR="00492277">
        <w:rPr>
          <w:rFonts w:ascii="Arial" w:hAnsi="Arial" w:cs="Arial"/>
        </w:rPr>
        <w:t>arily until the risk has passed</w:t>
      </w:r>
    </w:p>
    <w:p w14:paraId="2D4779F5" w14:textId="77777777" w:rsidR="002F3017" w:rsidRDefault="000F24BF" w:rsidP="002F3017">
      <w:pPr>
        <w:numPr>
          <w:ilvl w:val="1"/>
          <w:numId w:val="12"/>
        </w:numPr>
        <w:overflowPunct w:val="0"/>
        <w:autoSpaceDE w:val="0"/>
        <w:autoSpaceDN w:val="0"/>
        <w:adjustRightInd w:val="0"/>
        <w:spacing w:line="276" w:lineRule="auto"/>
        <w:textAlignment w:val="baseline"/>
        <w:rPr>
          <w:rFonts w:ascii="Arial" w:hAnsi="Arial" w:cs="Arial"/>
        </w:rPr>
      </w:pPr>
      <w:r w:rsidRPr="002F3017">
        <w:rPr>
          <w:rFonts w:ascii="Arial" w:hAnsi="Arial" w:cs="Arial"/>
        </w:rPr>
        <w:t xml:space="preserve">should not restrict breathing or blood supply </w:t>
      </w:r>
    </w:p>
    <w:p w14:paraId="2A1E7E21" w14:textId="77777777" w:rsidR="000F24BF" w:rsidRDefault="002F3017" w:rsidP="002F3017">
      <w:pPr>
        <w:numPr>
          <w:ilvl w:val="1"/>
          <w:numId w:val="12"/>
        </w:numPr>
        <w:overflowPunct w:val="0"/>
        <w:autoSpaceDE w:val="0"/>
        <w:autoSpaceDN w:val="0"/>
        <w:adjustRightInd w:val="0"/>
        <w:spacing w:line="276" w:lineRule="auto"/>
        <w:textAlignment w:val="baseline"/>
        <w:rPr>
          <w:rFonts w:ascii="Arial" w:hAnsi="Arial" w:cs="Arial"/>
        </w:rPr>
      </w:pPr>
      <w:r w:rsidRPr="002F3017">
        <w:rPr>
          <w:rFonts w:ascii="Arial" w:hAnsi="Arial" w:cs="Arial"/>
        </w:rPr>
        <w:t>should avoid</w:t>
      </w:r>
      <w:r w:rsidR="000F24BF" w:rsidRPr="002F3017">
        <w:rPr>
          <w:rFonts w:ascii="Arial" w:hAnsi="Arial" w:cs="Arial"/>
        </w:rPr>
        <w:t xml:space="preserve"> bringing </w:t>
      </w:r>
      <w:r w:rsidRPr="002F3017">
        <w:rPr>
          <w:rFonts w:ascii="Arial" w:hAnsi="Arial" w:cs="Arial"/>
        </w:rPr>
        <w:t>pupil</w:t>
      </w:r>
      <w:r w:rsidR="00F60F69">
        <w:rPr>
          <w:rFonts w:ascii="Arial" w:hAnsi="Arial" w:cs="Arial"/>
        </w:rPr>
        <w:t xml:space="preserve"> to the ground</w:t>
      </w:r>
    </w:p>
    <w:p w14:paraId="6ED96E75" w14:textId="77777777" w:rsidR="00F60F69" w:rsidRDefault="00F60F69" w:rsidP="002F3017">
      <w:pPr>
        <w:numPr>
          <w:ilvl w:val="1"/>
          <w:numId w:val="12"/>
        </w:numPr>
        <w:overflowPunct w:val="0"/>
        <w:autoSpaceDE w:val="0"/>
        <w:autoSpaceDN w:val="0"/>
        <w:adjustRightInd w:val="0"/>
        <w:spacing w:line="276" w:lineRule="auto"/>
        <w:textAlignment w:val="baseline"/>
        <w:rPr>
          <w:rFonts w:ascii="Arial" w:hAnsi="Arial" w:cs="Arial"/>
        </w:rPr>
      </w:pPr>
      <w:r>
        <w:rPr>
          <w:rFonts w:ascii="Arial" w:hAnsi="Arial" w:cs="Arial"/>
        </w:rPr>
        <w:t xml:space="preserve">should not involve any contact that may </w:t>
      </w:r>
      <w:r w:rsidR="00492277">
        <w:rPr>
          <w:rFonts w:ascii="Arial" w:hAnsi="Arial" w:cs="Arial"/>
        </w:rPr>
        <w:t>be amount to a</w:t>
      </w:r>
      <w:r>
        <w:rPr>
          <w:rFonts w:ascii="Arial" w:hAnsi="Arial" w:cs="Arial"/>
        </w:rPr>
        <w:t xml:space="preserve"> c</w:t>
      </w:r>
      <w:r w:rsidR="00492277">
        <w:rPr>
          <w:rFonts w:ascii="Arial" w:hAnsi="Arial" w:cs="Arial"/>
        </w:rPr>
        <w:t>riminal offence such as assault</w:t>
      </w:r>
      <w:r w:rsidR="00061B5F">
        <w:rPr>
          <w:rFonts w:ascii="Arial" w:hAnsi="Arial" w:cs="Arial"/>
        </w:rPr>
        <w:t>.</w:t>
      </w:r>
    </w:p>
    <w:p w14:paraId="266F80BB" w14:textId="77777777" w:rsidR="002F3017" w:rsidRPr="000F24BF" w:rsidRDefault="002F3017" w:rsidP="002F3017">
      <w:pPr>
        <w:overflowPunct w:val="0"/>
        <w:autoSpaceDE w:val="0"/>
        <w:autoSpaceDN w:val="0"/>
        <w:adjustRightInd w:val="0"/>
        <w:spacing w:line="276" w:lineRule="auto"/>
        <w:ind w:left="720"/>
        <w:textAlignment w:val="baseline"/>
        <w:rPr>
          <w:rFonts w:ascii="Arial" w:hAnsi="Arial" w:cs="Arial"/>
        </w:rPr>
      </w:pPr>
    </w:p>
    <w:p w14:paraId="1EAA5416" w14:textId="77777777" w:rsidR="000F24BF" w:rsidRDefault="000F24BF" w:rsidP="002F3017">
      <w:pPr>
        <w:numPr>
          <w:ilvl w:val="0"/>
          <w:numId w:val="12"/>
        </w:numPr>
        <w:overflowPunct w:val="0"/>
        <w:autoSpaceDE w:val="0"/>
        <w:autoSpaceDN w:val="0"/>
        <w:adjustRightInd w:val="0"/>
        <w:spacing w:line="276" w:lineRule="auto"/>
        <w:textAlignment w:val="baseline"/>
        <w:rPr>
          <w:rFonts w:ascii="Arial" w:hAnsi="Arial" w:cs="Arial"/>
        </w:rPr>
      </w:pPr>
      <w:r w:rsidRPr="000F24BF">
        <w:rPr>
          <w:rFonts w:ascii="Arial" w:hAnsi="Arial" w:cs="Arial"/>
        </w:rPr>
        <w:t>The child or young person should be released slowly and safely</w:t>
      </w:r>
      <w:r w:rsidR="00492277">
        <w:rPr>
          <w:rFonts w:ascii="Arial" w:hAnsi="Arial" w:cs="Arial"/>
        </w:rPr>
        <w:t xml:space="preserve"> when it is felt they are sufficiently in control of their emotions</w:t>
      </w:r>
      <w:r w:rsidRPr="000F24BF">
        <w:rPr>
          <w:rFonts w:ascii="Arial" w:hAnsi="Arial" w:cs="Arial"/>
        </w:rPr>
        <w:t>.</w:t>
      </w:r>
    </w:p>
    <w:p w14:paraId="46A7DA4D" w14:textId="77777777" w:rsidR="000B4FA7" w:rsidRDefault="000B4FA7" w:rsidP="000B4FA7">
      <w:pPr>
        <w:overflowPunct w:val="0"/>
        <w:autoSpaceDE w:val="0"/>
        <w:autoSpaceDN w:val="0"/>
        <w:adjustRightInd w:val="0"/>
        <w:spacing w:line="276" w:lineRule="auto"/>
        <w:ind w:left="720"/>
        <w:textAlignment w:val="baseline"/>
        <w:rPr>
          <w:rFonts w:ascii="Arial" w:hAnsi="Arial" w:cs="Arial"/>
        </w:rPr>
      </w:pPr>
    </w:p>
    <w:p w14:paraId="668B7774" w14:textId="77777777" w:rsidR="000B4FA7" w:rsidRPr="000B4FA7" w:rsidRDefault="000B4FA7" w:rsidP="000B4FA7">
      <w:pPr>
        <w:pStyle w:val="ListParagraph"/>
        <w:numPr>
          <w:ilvl w:val="0"/>
          <w:numId w:val="12"/>
        </w:numPr>
        <w:spacing w:line="300" w:lineRule="atLeast"/>
        <w:rPr>
          <w:rFonts w:ascii="Arial" w:hAnsi="Arial" w:cs="Arial"/>
          <w:color w:val="FF0000"/>
        </w:rPr>
      </w:pPr>
      <w:r w:rsidRPr="000B4FA7">
        <w:rPr>
          <w:rFonts w:ascii="Arial" w:hAnsi="Arial" w:cs="Arial"/>
          <w:color w:val="FF0000"/>
        </w:rPr>
        <w:t>If the restrictive intervention appears to escalate rather than reduce the risk, staff should reassess the situation and modify or cease the intervention where safe to do so.</w:t>
      </w:r>
    </w:p>
    <w:p w14:paraId="076894C8" w14:textId="77777777" w:rsidR="00F60F69" w:rsidRPr="00492277" w:rsidRDefault="00F60F69" w:rsidP="00815C20">
      <w:pPr>
        <w:rPr>
          <w:rFonts w:ascii="Arial" w:hAnsi="Arial" w:cs="Arial"/>
          <w:b/>
          <w:bCs/>
          <w:color w:val="000000"/>
          <w:sz w:val="28"/>
        </w:rPr>
      </w:pPr>
    </w:p>
    <w:p w14:paraId="52206664" w14:textId="77777777" w:rsidR="00C6236C" w:rsidRDefault="00693E09" w:rsidP="00815C20">
      <w:pPr>
        <w:rPr>
          <w:rFonts w:ascii="Arial" w:hAnsi="Arial" w:cs="Arial"/>
          <w:bCs/>
          <w:color w:val="000000"/>
          <w:sz w:val="28"/>
        </w:rPr>
      </w:pPr>
      <w:r>
        <w:rPr>
          <w:rFonts w:ascii="Arial" w:hAnsi="Arial" w:cs="Arial"/>
          <w:bCs/>
          <w:color w:val="000000"/>
          <w:sz w:val="28"/>
        </w:rPr>
        <w:t>8</w:t>
      </w:r>
      <w:r>
        <w:rPr>
          <w:rFonts w:ascii="Arial" w:hAnsi="Arial" w:cs="Arial"/>
          <w:bCs/>
          <w:color w:val="000000"/>
          <w:sz w:val="28"/>
        </w:rPr>
        <w:tab/>
      </w:r>
      <w:r w:rsidR="00737990">
        <w:rPr>
          <w:rFonts w:ascii="Arial" w:hAnsi="Arial" w:cs="Arial"/>
          <w:bCs/>
          <w:color w:val="000000"/>
          <w:sz w:val="28"/>
        </w:rPr>
        <w:t>Following incidents</w:t>
      </w:r>
    </w:p>
    <w:p w14:paraId="4004EAD6" w14:textId="77777777" w:rsidR="00F60F69" w:rsidRDefault="00F60F69" w:rsidP="00815C20">
      <w:pPr>
        <w:rPr>
          <w:rFonts w:ascii="Arial" w:hAnsi="Arial" w:cs="Arial"/>
          <w:b/>
          <w:bCs/>
          <w:color w:val="000000"/>
        </w:rPr>
      </w:pPr>
    </w:p>
    <w:p w14:paraId="17B1EBC9" w14:textId="77777777" w:rsidR="00F60F69" w:rsidRDefault="007C159E" w:rsidP="00815C20">
      <w:pPr>
        <w:rPr>
          <w:rFonts w:ascii="Arial" w:hAnsi="Arial" w:cs="Arial"/>
          <w:b/>
          <w:bCs/>
          <w:color w:val="000000"/>
        </w:rPr>
      </w:pPr>
      <w:r>
        <w:rPr>
          <w:rFonts w:ascii="Arial" w:hAnsi="Arial" w:cs="Arial"/>
          <w:b/>
          <w:bCs/>
          <w:color w:val="000000"/>
        </w:rPr>
        <w:t>8.1</w:t>
      </w:r>
      <w:r>
        <w:rPr>
          <w:rFonts w:ascii="Arial" w:hAnsi="Arial" w:cs="Arial"/>
          <w:b/>
          <w:bCs/>
          <w:color w:val="000000"/>
        </w:rPr>
        <w:tab/>
      </w:r>
      <w:r w:rsidR="00F60F69">
        <w:rPr>
          <w:rFonts w:ascii="Arial" w:hAnsi="Arial" w:cs="Arial"/>
          <w:b/>
          <w:bCs/>
          <w:color w:val="000000"/>
        </w:rPr>
        <w:t>R</w:t>
      </w:r>
      <w:r w:rsidR="00737990">
        <w:rPr>
          <w:rFonts w:ascii="Arial" w:hAnsi="Arial" w:cs="Arial"/>
          <w:b/>
          <w:bCs/>
          <w:color w:val="000000"/>
        </w:rPr>
        <w:t>ecord</w:t>
      </w:r>
      <w:r w:rsidR="008337A0">
        <w:rPr>
          <w:rFonts w:ascii="Arial" w:hAnsi="Arial" w:cs="Arial"/>
          <w:b/>
          <w:bCs/>
          <w:color w:val="000000"/>
        </w:rPr>
        <w:t>ing and reporting</w:t>
      </w:r>
      <w:r w:rsidR="00F60F69">
        <w:rPr>
          <w:rFonts w:ascii="Arial" w:hAnsi="Arial" w:cs="Arial"/>
          <w:b/>
          <w:bCs/>
          <w:color w:val="000000"/>
        </w:rPr>
        <w:t xml:space="preserve"> incidents</w:t>
      </w:r>
    </w:p>
    <w:p w14:paraId="1FAF41E8" w14:textId="77777777" w:rsidR="00F60F69" w:rsidRDefault="00F60F69" w:rsidP="00815C20">
      <w:pPr>
        <w:rPr>
          <w:rFonts w:ascii="Arial" w:hAnsi="Arial" w:cs="Arial"/>
          <w:bCs/>
          <w:color w:val="000000"/>
        </w:rPr>
      </w:pPr>
    </w:p>
    <w:p w14:paraId="2473EFE5" w14:textId="77777777" w:rsidR="00684173" w:rsidRPr="00684173" w:rsidRDefault="0067377D" w:rsidP="00684173">
      <w:pPr>
        <w:spacing w:line="276" w:lineRule="auto"/>
        <w:rPr>
          <w:rFonts w:ascii="Arial" w:hAnsi="Arial" w:cs="Arial"/>
          <w:bCs/>
          <w:color w:val="FF0000"/>
        </w:rPr>
      </w:pPr>
      <w:r w:rsidRPr="0067377D">
        <w:rPr>
          <w:rFonts w:ascii="Arial" w:hAnsi="Arial" w:cs="Arial"/>
          <w:bCs/>
          <w:color w:val="FF0000"/>
        </w:rPr>
        <w:t xml:space="preserve">The school </w:t>
      </w:r>
      <w:r w:rsidRPr="0067377D">
        <w:rPr>
          <w:rFonts w:ascii="Arial" w:hAnsi="Arial" w:cs="Arial"/>
          <w:b/>
          <w:bCs/>
          <w:color w:val="FF0000"/>
        </w:rPr>
        <w:t>must</w:t>
      </w:r>
      <w:r w:rsidRPr="0067377D">
        <w:rPr>
          <w:rFonts w:ascii="Arial" w:hAnsi="Arial" w:cs="Arial"/>
          <w:bCs/>
          <w:color w:val="FF0000"/>
        </w:rPr>
        <w:t xml:space="preserve"> keep a written record of every significant incident involving use of force the same day, where practicable, and always as soon as possible thereafter, including all details required by statutory guidance. </w:t>
      </w:r>
      <w:r w:rsidR="00684173" w:rsidRPr="00684173">
        <w:rPr>
          <w:rFonts w:ascii="Arial" w:hAnsi="Arial" w:cs="Arial"/>
          <w:bCs/>
          <w:color w:val="FF0000"/>
        </w:rPr>
        <w:t xml:space="preserve">This </w:t>
      </w:r>
      <w:r w:rsidR="00684173" w:rsidRPr="00684173">
        <w:rPr>
          <w:rFonts w:ascii="Arial" w:hAnsi="Arial" w:cs="Arial"/>
          <w:b/>
          <w:bCs/>
          <w:color w:val="FF0000"/>
        </w:rPr>
        <w:t>must</w:t>
      </w:r>
      <w:r w:rsidR="00684173" w:rsidRPr="00684173">
        <w:rPr>
          <w:rFonts w:ascii="Arial" w:hAnsi="Arial" w:cs="Arial"/>
          <w:bCs/>
          <w:color w:val="FF0000"/>
        </w:rPr>
        <w:t xml:space="preserve"> cover as a minimum:</w:t>
      </w:r>
    </w:p>
    <w:p w14:paraId="1202ADC2" w14:textId="0EC6E8FB" w:rsidR="0067377D" w:rsidRDefault="0067377D" w:rsidP="0067377D">
      <w:pPr>
        <w:spacing w:line="276" w:lineRule="auto"/>
        <w:rPr>
          <w:rFonts w:ascii="Arial" w:hAnsi="Arial" w:cs="Arial"/>
          <w:bCs/>
          <w:color w:val="FF0000"/>
        </w:rPr>
      </w:pPr>
    </w:p>
    <w:p w14:paraId="033F3128" w14:textId="2E74A84A" w:rsidR="00684173" w:rsidRPr="00684173" w:rsidRDefault="00684173" w:rsidP="00684173">
      <w:pPr>
        <w:numPr>
          <w:ilvl w:val="0"/>
          <w:numId w:val="39"/>
        </w:numPr>
        <w:spacing w:line="276" w:lineRule="auto"/>
        <w:rPr>
          <w:rFonts w:ascii="Arial" w:hAnsi="Arial" w:cs="Arial"/>
          <w:bCs/>
          <w:color w:val="FF0000"/>
        </w:rPr>
      </w:pPr>
      <w:r>
        <w:rPr>
          <w:rFonts w:ascii="Arial" w:hAnsi="Arial" w:cs="Arial"/>
          <w:bCs/>
          <w:color w:val="FF0000"/>
        </w:rPr>
        <w:t>n</w:t>
      </w:r>
      <w:r w:rsidRPr="00684173">
        <w:rPr>
          <w:rFonts w:ascii="Arial" w:hAnsi="Arial" w:cs="Arial"/>
          <w:bCs/>
          <w:color w:val="FF0000"/>
        </w:rPr>
        <w:t>ames of pupils and staff directly involved</w:t>
      </w:r>
    </w:p>
    <w:p w14:paraId="2A4D786A" w14:textId="7179AA1E" w:rsidR="00684173" w:rsidRPr="00684173" w:rsidRDefault="00684173" w:rsidP="00684173">
      <w:pPr>
        <w:numPr>
          <w:ilvl w:val="0"/>
          <w:numId w:val="39"/>
        </w:numPr>
        <w:spacing w:line="276" w:lineRule="auto"/>
        <w:rPr>
          <w:rFonts w:ascii="Arial" w:hAnsi="Arial" w:cs="Arial"/>
          <w:bCs/>
          <w:color w:val="FF0000"/>
        </w:rPr>
      </w:pPr>
      <w:r>
        <w:rPr>
          <w:rFonts w:ascii="Arial" w:hAnsi="Arial" w:cs="Arial"/>
          <w:bCs/>
          <w:color w:val="FF0000"/>
        </w:rPr>
        <w:t>a</w:t>
      </w:r>
      <w:r w:rsidRPr="00684173">
        <w:rPr>
          <w:rFonts w:ascii="Arial" w:hAnsi="Arial" w:cs="Arial"/>
          <w:bCs/>
          <w:color w:val="FF0000"/>
        </w:rPr>
        <w:t>ny relevant needs or circumstances of the pupil, including whether the pupil involved has an identified special educational need or disability and their SEN status code</w:t>
      </w:r>
    </w:p>
    <w:p w14:paraId="79114CC7" w14:textId="4A5413EF" w:rsidR="00684173" w:rsidRPr="00684173" w:rsidRDefault="00684173" w:rsidP="00684173">
      <w:pPr>
        <w:numPr>
          <w:ilvl w:val="0"/>
          <w:numId w:val="39"/>
        </w:numPr>
        <w:spacing w:line="276" w:lineRule="auto"/>
        <w:rPr>
          <w:rFonts w:ascii="Arial" w:hAnsi="Arial" w:cs="Arial"/>
          <w:bCs/>
          <w:color w:val="FF0000"/>
        </w:rPr>
      </w:pPr>
      <w:r>
        <w:rPr>
          <w:rFonts w:ascii="Arial" w:hAnsi="Arial" w:cs="Arial"/>
          <w:bCs/>
          <w:color w:val="FF0000"/>
        </w:rPr>
        <w:lastRenderedPageBreak/>
        <w:t>t</w:t>
      </w:r>
      <w:r w:rsidRPr="00684173">
        <w:rPr>
          <w:rFonts w:ascii="Arial" w:hAnsi="Arial" w:cs="Arial"/>
          <w:bCs/>
          <w:color w:val="FF0000"/>
        </w:rPr>
        <w:t>ime, date, location and approximate duration of the intervention</w:t>
      </w:r>
    </w:p>
    <w:p w14:paraId="27BB7012" w14:textId="4FD7DB67" w:rsidR="00684173" w:rsidRPr="00684173" w:rsidRDefault="00684173" w:rsidP="00684173">
      <w:pPr>
        <w:numPr>
          <w:ilvl w:val="0"/>
          <w:numId w:val="39"/>
        </w:numPr>
        <w:spacing w:line="276" w:lineRule="auto"/>
        <w:rPr>
          <w:rFonts w:ascii="Arial" w:hAnsi="Arial" w:cs="Arial"/>
          <w:bCs/>
          <w:color w:val="FF0000"/>
        </w:rPr>
      </w:pPr>
      <w:r>
        <w:rPr>
          <w:rFonts w:ascii="Arial" w:hAnsi="Arial" w:cs="Arial"/>
          <w:bCs/>
          <w:color w:val="FF0000"/>
        </w:rPr>
        <w:t>b</w:t>
      </w:r>
      <w:r w:rsidRPr="00684173">
        <w:rPr>
          <w:rFonts w:ascii="Arial" w:hAnsi="Arial" w:cs="Arial"/>
          <w:bCs/>
          <w:color w:val="FF0000"/>
        </w:rPr>
        <w:t xml:space="preserve">rief account of the incident, including what led up to the incident, identified or potential triggers if known, any preventative or de-escalation strategies used, and (where relevant) what type of reasonable force was applied, the degree of force, and details of any physical injuries sustained </w:t>
      </w:r>
    </w:p>
    <w:p w14:paraId="5CC72D17" w14:textId="1C00AF42" w:rsidR="00684173" w:rsidRPr="00684173" w:rsidRDefault="00684173" w:rsidP="00684173">
      <w:pPr>
        <w:numPr>
          <w:ilvl w:val="0"/>
          <w:numId w:val="39"/>
        </w:numPr>
        <w:spacing w:line="276" w:lineRule="auto"/>
        <w:rPr>
          <w:rFonts w:ascii="Arial" w:hAnsi="Arial" w:cs="Arial"/>
          <w:bCs/>
          <w:color w:val="FF0000"/>
        </w:rPr>
      </w:pPr>
      <w:r>
        <w:rPr>
          <w:rFonts w:ascii="Arial" w:hAnsi="Arial" w:cs="Arial"/>
          <w:bCs/>
          <w:color w:val="FF0000"/>
        </w:rPr>
        <w:t>b</w:t>
      </w:r>
      <w:r w:rsidRPr="00684173">
        <w:rPr>
          <w:rFonts w:ascii="Arial" w:hAnsi="Arial" w:cs="Arial"/>
          <w:bCs/>
          <w:color w:val="FF0000"/>
        </w:rPr>
        <w:t>rief account of why the use of force was assessed as necessary in that instance</w:t>
      </w:r>
    </w:p>
    <w:p w14:paraId="6019C14A" w14:textId="7C751E4B" w:rsidR="00684173" w:rsidRPr="00684173" w:rsidRDefault="00684173" w:rsidP="00684173">
      <w:pPr>
        <w:numPr>
          <w:ilvl w:val="0"/>
          <w:numId w:val="39"/>
        </w:numPr>
        <w:spacing w:line="276" w:lineRule="auto"/>
        <w:rPr>
          <w:rFonts w:ascii="Arial" w:hAnsi="Arial" w:cs="Arial"/>
          <w:bCs/>
          <w:color w:val="FF0000"/>
        </w:rPr>
      </w:pPr>
      <w:r>
        <w:rPr>
          <w:rFonts w:ascii="Arial" w:hAnsi="Arial" w:cs="Arial"/>
          <w:bCs/>
          <w:color w:val="FF0000"/>
        </w:rPr>
        <w:t>a</w:t>
      </w:r>
      <w:r w:rsidRPr="00684173">
        <w:rPr>
          <w:rFonts w:ascii="Arial" w:hAnsi="Arial" w:cs="Arial"/>
          <w:bCs/>
          <w:color w:val="FF0000"/>
        </w:rPr>
        <w:t>ny post-incident support, such as details of any medical treatment for injuries or other adverse impacts</w:t>
      </w:r>
      <w:r>
        <w:rPr>
          <w:rFonts w:ascii="Arial" w:hAnsi="Arial" w:cs="Arial"/>
          <w:bCs/>
          <w:color w:val="FF0000"/>
        </w:rPr>
        <w:t>.</w:t>
      </w:r>
    </w:p>
    <w:p w14:paraId="63162401" w14:textId="77777777" w:rsidR="0049188E" w:rsidRPr="0049188E" w:rsidRDefault="0049188E" w:rsidP="00815C20">
      <w:pPr>
        <w:rPr>
          <w:rFonts w:ascii="Arial" w:hAnsi="Arial" w:cs="Arial"/>
          <w:b/>
          <w:bCs/>
          <w:color w:val="FF0000"/>
        </w:rPr>
      </w:pPr>
    </w:p>
    <w:p w14:paraId="637020A3" w14:textId="77777777" w:rsidR="003265DC" w:rsidRDefault="007C159E" w:rsidP="00815C20">
      <w:pPr>
        <w:rPr>
          <w:rFonts w:ascii="Arial" w:hAnsi="Arial" w:cs="Arial"/>
          <w:b/>
          <w:bCs/>
          <w:color w:val="000000"/>
        </w:rPr>
      </w:pPr>
      <w:r>
        <w:rPr>
          <w:rFonts w:ascii="Arial" w:hAnsi="Arial" w:cs="Arial"/>
          <w:b/>
          <w:bCs/>
          <w:color w:val="000000"/>
        </w:rPr>
        <w:t>8.2</w:t>
      </w:r>
      <w:r>
        <w:rPr>
          <w:rFonts w:ascii="Arial" w:hAnsi="Arial" w:cs="Arial"/>
          <w:b/>
          <w:bCs/>
          <w:color w:val="000000"/>
        </w:rPr>
        <w:tab/>
      </w:r>
      <w:r w:rsidR="003265DC">
        <w:rPr>
          <w:rFonts w:ascii="Arial" w:hAnsi="Arial" w:cs="Arial"/>
          <w:b/>
          <w:bCs/>
          <w:color w:val="000000"/>
        </w:rPr>
        <w:t xml:space="preserve">Notifying </w:t>
      </w:r>
      <w:r w:rsidR="003452E3">
        <w:rPr>
          <w:rFonts w:ascii="Arial" w:hAnsi="Arial" w:cs="Arial"/>
          <w:b/>
          <w:bCs/>
          <w:color w:val="000000"/>
        </w:rPr>
        <w:t>others</w:t>
      </w:r>
    </w:p>
    <w:p w14:paraId="5FA10B18" w14:textId="77777777" w:rsidR="003265DC" w:rsidRDefault="003265DC" w:rsidP="00815C20">
      <w:pPr>
        <w:rPr>
          <w:rFonts w:ascii="Arial" w:hAnsi="Arial" w:cs="Arial"/>
          <w:b/>
          <w:bCs/>
          <w:color w:val="000000"/>
        </w:rPr>
      </w:pPr>
    </w:p>
    <w:p w14:paraId="4033778D" w14:textId="4D439520" w:rsidR="00A7695B" w:rsidRPr="003452E3" w:rsidRDefault="00A7695B" w:rsidP="00267061">
      <w:pPr>
        <w:pStyle w:val="ListParagraph"/>
        <w:numPr>
          <w:ilvl w:val="0"/>
          <w:numId w:val="17"/>
        </w:numPr>
        <w:spacing w:line="276" w:lineRule="auto"/>
        <w:rPr>
          <w:rFonts w:ascii="Arial" w:hAnsi="Arial" w:cs="Arial"/>
          <w:bCs/>
          <w:color w:val="000000"/>
        </w:rPr>
      </w:pPr>
      <w:r>
        <w:rPr>
          <w:rFonts w:ascii="Arial" w:hAnsi="Arial" w:cs="Arial"/>
          <w:bCs/>
          <w:color w:val="000000"/>
        </w:rPr>
        <w:t>The head teacher must be informed of all incidents immediately to decide on what further actions are required.</w:t>
      </w:r>
    </w:p>
    <w:p w14:paraId="117E4247" w14:textId="77777777" w:rsidR="00A7695B" w:rsidRDefault="00A7695B" w:rsidP="00267061">
      <w:pPr>
        <w:spacing w:line="276" w:lineRule="auto"/>
        <w:rPr>
          <w:rFonts w:ascii="Arial" w:hAnsi="Arial" w:cs="Arial"/>
          <w:b/>
          <w:bCs/>
          <w:color w:val="000000"/>
        </w:rPr>
      </w:pPr>
    </w:p>
    <w:p w14:paraId="33C16068" w14:textId="77777777" w:rsidR="00A7695B" w:rsidRDefault="00A7695B" w:rsidP="00267061">
      <w:pPr>
        <w:pStyle w:val="ListParagraph"/>
        <w:numPr>
          <w:ilvl w:val="0"/>
          <w:numId w:val="17"/>
        </w:numPr>
        <w:spacing w:line="276" w:lineRule="auto"/>
        <w:rPr>
          <w:rFonts w:ascii="Arial" w:hAnsi="Arial" w:cs="Arial"/>
          <w:bCs/>
          <w:color w:val="000000"/>
        </w:rPr>
      </w:pPr>
      <w:r w:rsidRPr="003452E3">
        <w:rPr>
          <w:rFonts w:ascii="Arial" w:hAnsi="Arial" w:cs="Arial"/>
          <w:bCs/>
          <w:color w:val="000000"/>
        </w:rPr>
        <w:t xml:space="preserve">The designated safeguarding lead should also be informed of incidents </w:t>
      </w:r>
      <w:r w:rsidR="00267061">
        <w:rPr>
          <w:rFonts w:ascii="Arial" w:hAnsi="Arial" w:cs="Arial"/>
          <w:bCs/>
          <w:color w:val="000000"/>
        </w:rPr>
        <w:t xml:space="preserve">that </w:t>
      </w:r>
      <w:r>
        <w:rPr>
          <w:rFonts w:ascii="Arial" w:hAnsi="Arial" w:cs="Arial"/>
          <w:bCs/>
          <w:color w:val="000000"/>
        </w:rPr>
        <w:t>may raise a</w:t>
      </w:r>
      <w:r w:rsidRPr="003452E3">
        <w:rPr>
          <w:rFonts w:ascii="Arial" w:hAnsi="Arial" w:cs="Arial"/>
          <w:bCs/>
          <w:color w:val="000000"/>
        </w:rPr>
        <w:t>ny safeguarding issues.</w:t>
      </w:r>
    </w:p>
    <w:p w14:paraId="2C57759B" w14:textId="77777777" w:rsidR="009227AE" w:rsidRPr="009227AE" w:rsidRDefault="009227AE" w:rsidP="009227AE">
      <w:pPr>
        <w:spacing w:line="276" w:lineRule="auto"/>
        <w:rPr>
          <w:rFonts w:ascii="Arial" w:hAnsi="Arial" w:cs="Arial"/>
          <w:bCs/>
          <w:color w:val="000000"/>
        </w:rPr>
      </w:pPr>
    </w:p>
    <w:p w14:paraId="2A7B8037" w14:textId="77777777" w:rsidR="009227AE" w:rsidRDefault="009227AE" w:rsidP="009227AE">
      <w:pPr>
        <w:pStyle w:val="ListParagraph"/>
        <w:numPr>
          <w:ilvl w:val="0"/>
          <w:numId w:val="17"/>
        </w:numPr>
        <w:spacing w:line="300" w:lineRule="atLeast"/>
        <w:rPr>
          <w:rFonts w:ascii="Arial" w:hAnsi="Arial" w:cs="Arial"/>
          <w:color w:val="FF0000"/>
        </w:rPr>
      </w:pPr>
      <w:r w:rsidRPr="009227AE">
        <w:rPr>
          <w:rFonts w:ascii="Arial" w:hAnsi="Arial" w:cs="Arial"/>
          <w:color w:val="FF0000"/>
        </w:rPr>
        <w:t xml:space="preserve">The school </w:t>
      </w:r>
      <w:r w:rsidRPr="009227AE">
        <w:rPr>
          <w:rFonts w:ascii="Arial" w:hAnsi="Arial" w:cs="Arial"/>
          <w:b/>
          <w:bCs/>
          <w:color w:val="FF0000"/>
        </w:rPr>
        <w:t>must</w:t>
      </w:r>
      <w:r w:rsidRPr="009227AE">
        <w:rPr>
          <w:rFonts w:ascii="Arial" w:hAnsi="Arial" w:cs="Arial"/>
          <w:color w:val="FF0000"/>
        </w:rPr>
        <w:t xml:space="preserve"> notify parents of any significant use of force, seclusion or restraint as soon as practicable and ideally the same day, in writing.</w:t>
      </w:r>
    </w:p>
    <w:p w14:paraId="4857238D" w14:textId="77777777" w:rsidR="00AE2B74" w:rsidRPr="00AE2B74" w:rsidRDefault="00AE2B74" w:rsidP="00AE2B74">
      <w:pPr>
        <w:pStyle w:val="ListParagraph"/>
        <w:rPr>
          <w:rFonts w:ascii="Arial" w:hAnsi="Arial" w:cs="Arial"/>
          <w:color w:val="FF0000"/>
        </w:rPr>
      </w:pPr>
    </w:p>
    <w:p w14:paraId="2730F2EF" w14:textId="77777777" w:rsidR="00AE2B74" w:rsidRPr="00AE2B74" w:rsidRDefault="00AE2B74" w:rsidP="00AE2B74">
      <w:pPr>
        <w:pStyle w:val="ListParagraph"/>
        <w:numPr>
          <w:ilvl w:val="0"/>
          <w:numId w:val="17"/>
        </w:numPr>
        <w:spacing w:line="300" w:lineRule="atLeast"/>
        <w:rPr>
          <w:rFonts w:ascii="Arial" w:hAnsi="Arial" w:cs="Arial"/>
          <w:color w:val="FF0000"/>
        </w:rPr>
      </w:pPr>
      <w:r w:rsidRPr="00AE2B74">
        <w:rPr>
          <w:rFonts w:ascii="Arial" w:hAnsi="Arial" w:cs="Arial"/>
          <w:color w:val="FF0000"/>
        </w:rPr>
        <w:t>Reports to parents/carers should include the following details as a minimum:</w:t>
      </w:r>
    </w:p>
    <w:p w14:paraId="1BE48BC0" w14:textId="77777777" w:rsidR="00AE2B74" w:rsidRPr="00AE2B74" w:rsidRDefault="00AE2B74" w:rsidP="00AE2B74">
      <w:pPr>
        <w:pStyle w:val="ListParagraph"/>
        <w:rPr>
          <w:rFonts w:ascii="Arial" w:hAnsi="Arial" w:cs="Arial"/>
          <w:color w:val="FF0000"/>
        </w:rPr>
      </w:pPr>
    </w:p>
    <w:p w14:paraId="29D1FED2" w14:textId="46CD37A9" w:rsidR="00AE2B74" w:rsidRPr="00AE2B74" w:rsidRDefault="003A4087" w:rsidP="00AE2B74">
      <w:pPr>
        <w:pStyle w:val="ListParagraph"/>
        <w:numPr>
          <w:ilvl w:val="1"/>
          <w:numId w:val="17"/>
        </w:numPr>
        <w:spacing w:line="300" w:lineRule="atLeast"/>
        <w:rPr>
          <w:rFonts w:ascii="Arial" w:hAnsi="Arial" w:cs="Arial"/>
          <w:color w:val="FF0000"/>
        </w:rPr>
      </w:pPr>
      <w:r>
        <w:rPr>
          <w:rFonts w:ascii="Arial" w:hAnsi="Arial" w:cs="Arial"/>
          <w:color w:val="FF0000"/>
        </w:rPr>
        <w:t>t</w:t>
      </w:r>
      <w:r w:rsidR="00AE2B74" w:rsidRPr="00AE2B74">
        <w:rPr>
          <w:rFonts w:ascii="Arial" w:hAnsi="Arial" w:cs="Arial"/>
          <w:color w:val="FF0000"/>
        </w:rPr>
        <w:t>ime, date, location and approximate duration of the interventions</w:t>
      </w:r>
    </w:p>
    <w:p w14:paraId="78298F5C" w14:textId="42B3EA9C" w:rsidR="00AE2B74" w:rsidRPr="00AE2B74" w:rsidRDefault="003A4087" w:rsidP="00AE2B74">
      <w:pPr>
        <w:pStyle w:val="ListParagraph"/>
        <w:numPr>
          <w:ilvl w:val="1"/>
          <w:numId w:val="17"/>
        </w:numPr>
        <w:spacing w:line="300" w:lineRule="atLeast"/>
        <w:rPr>
          <w:rFonts w:ascii="Arial" w:hAnsi="Arial" w:cs="Arial"/>
          <w:color w:val="FF0000"/>
        </w:rPr>
      </w:pPr>
      <w:r>
        <w:rPr>
          <w:rFonts w:ascii="Arial" w:hAnsi="Arial" w:cs="Arial"/>
          <w:color w:val="FF0000"/>
        </w:rPr>
        <w:t>b</w:t>
      </w:r>
      <w:r w:rsidR="00AE2B74" w:rsidRPr="00AE2B74">
        <w:rPr>
          <w:rFonts w:ascii="Arial" w:hAnsi="Arial" w:cs="Arial"/>
          <w:color w:val="FF0000"/>
        </w:rPr>
        <w:t>rief account of why the intervention was assessed as necessary in that instance</w:t>
      </w:r>
    </w:p>
    <w:p w14:paraId="6D6DAACA" w14:textId="204386C4" w:rsidR="00AE2B74" w:rsidRPr="00AE2B74" w:rsidRDefault="003A4087" w:rsidP="00AE2B74">
      <w:pPr>
        <w:pStyle w:val="ListParagraph"/>
        <w:numPr>
          <w:ilvl w:val="1"/>
          <w:numId w:val="17"/>
        </w:numPr>
        <w:spacing w:line="300" w:lineRule="atLeast"/>
        <w:rPr>
          <w:rFonts w:ascii="Arial" w:hAnsi="Arial" w:cs="Arial"/>
          <w:color w:val="FF0000"/>
        </w:rPr>
      </w:pPr>
      <w:r>
        <w:rPr>
          <w:rFonts w:ascii="Arial" w:hAnsi="Arial" w:cs="Arial"/>
          <w:color w:val="FF0000"/>
        </w:rPr>
        <w:t>b</w:t>
      </w:r>
      <w:r w:rsidR="00AE2B74" w:rsidRPr="00AE2B74">
        <w:rPr>
          <w:rFonts w:ascii="Arial" w:hAnsi="Arial" w:cs="Arial"/>
          <w:color w:val="FF0000"/>
        </w:rPr>
        <w:t>rief account of what type of force was applied, and the degree of force</w:t>
      </w:r>
    </w:p>
    <w:p w14:paraId="233DF6A7" w14:textId="22499F3F" w:rsidR="00AE2B74" w:rsidRPr="00AE2B74" w:rsidRDefault="003A4087" w:rsidP="00AE2B74">
      <w:pPr>
        <w:pStyle w:val="ListParagraph"/>
        <w:numPr>
          <w:ilvl w:val="1"/>
          <w:numId w:val="17"/>
        </w:numPr>
        <w:spacing w:line="300" w:lineRule="atLeast"/>
        <w:rPr>
          <w:rFonts w:ascii="Arial" w:hAnsi="Arial" w:cs="Arial"/>
          <w:color w:val="FF0000"/>
        </w:rPr>
      </w:pPr>
      <w:r>
        <w:rPr>
          <w:rFonts w:ascii="Arial" w:hAnsi="Arial" w:cs="Arial"/>
          <w:color w:val="FF0000"/>
        </w:rPr>
        <w:t>d</w:t>
      </w:r>
      <w:r w:rsidR="00AE2B74" w:rsidRPr="00AE2B74">
        <w:rPr>
          <w:rFonts w:ascii="Arial" w:hAnsi="Arial" w:cs="Arial"/>
          <w:color w:val="FF0000"/>
        </w:rPr>
        <w:t>etails of any physical injuries sustained, if applicable</w:t>
      </w:r>
      <w:r>
        <w:rPr>
          <w:rFonts w:ascii="Arial" w:hAnsi="Arial" w:cs="Arial"/>
          <w:color w:val="FF0000"/>
        </w:rPr>
        <w:t>.</w:t>
      </w:r>
      <w:r w:rsidR="00AE2B74" w:rsidRPr="00AE2B74">
        <w:rPr>
          <w:rFonts w:ascii="Arial" w:hAnsi="Arial" w:cs="Arial"/>
          <w:color w:val="FF0000"/>
        </w:rPr>
        <w:t xml:space="preserve"> </w:t>
      </w:r>
    </w:p>
    <w:p w14:paraId="1B2C3478" w14:textId="77777777" w:rsidR="00AE2B74" w:rsidRPr="00AE2B74" w:rsidRDefault="00AE2B74" w:rsidP="00AE2B74">
      <w:pPr>
        <w:spacing w:line="276" w:lineRule="auto"/>
        <w:rPr>
          <w:rFonts w:ascii="Arial" w:hAnsi="Arial" w:cs="Arial"/>
          <w:bCs/>
          <w:color w:val="FF0000"/>
        </w:rPr>
      </w:pPr>
    </w:p>
    <w:p w14:paraId="09E5A43B" w14:textId="77777777" w:rsidR="00AE2B74" w:rsidRPr="00AE2B74" w:rsidRDefault="00AE2B74" w:rsidP="00AE2B74">
      <w:pPr>
        <w:pStyle w:val="ListParagraph"/>
        <w:numPr>
          <w:ilvl w:val="0"/>
          <w:numId w:val="17"/>
        </w:numPr>
        <w:spacing w:line="300" w:lineRule="atLeast"/>
        <w:rPr>
          <w:rFonts w:ascii="Arial" w:hAnsi="Arial" w:cs="Arial"/>
          <w:color w:val="FF0000"/>
        </w:rPr>
      </w:pPr>
      <w:r w:rsidRPr="00AE2B74">
        <w:rPr>
          <w:rFonts w:ascii="Arial" w:hAnsi="Arial" w:cs="Arial"/>
          <w:color w:val="FF0000"/>
        </w:rPr>
        <w:t>For seclusion or non</w:t>
      </w:r>
      <w:r w:rsidRPr="00AE2B74">
        <w:rPr>
          <w:rFonts w:ascii="Arial" w:hAnsi="Arial" w:cs="Arial"/>
          <w:color w:val="FF0000"/>
        </w:rPr>
        <w:noBreakHyphen/>
        <w:t>physical restraint, reports should describe the nature of the restrictive intervention used and why it was assessed as necessary.</w:t>
      </w:r>
    </w:p>
    <w:p w14:paraId="49DA2D98" w14:textId="77777777" w:rsidR="00AE2B74" w:rsidRPr="00AE2B74" w:rsidRDefault="00AE2B74" w:rsidP="00AE2B74">
      <w:pPr>
        <w:pStyle w:val="ListParagraph"/>
        <w:spacing w:line="276" w:lineRule="auto"/>
        <w:rPr>
          <w:rFonts w:ascii="Arial" w:hAnsi="Arial" w:cs="Arial"/>
          <w:bCs/>
          <w:color w:val="FF0000"/>
        </w:rPr>
      </w:pPr>
    </w:p>
    <w:p w14:paraId="521408F8" w14:textId="4B60034C" w:rsidR="00AE2B74" w:rsidRPr="00AE2B74" w:rsidRDefault="00AE2B74" w:rsidP="00AE2B74">
      <w:pPr>
        <w:pStyle w:val="ListParagraph"/>
        <w:numPr>
          <w:ilvl w:val="0"/>
          <w:numId w:val="17"/>
        </w:numPr>
        <w:spacing w:line="276" w:lineRule="auto"/>
        <w:rPr>
          <w:rFonts w:ascii="Arial" w:hAnsi="Arial" w:cs="Arial"/>
          <w:bCs/>
          <w:color w:val="FF0000"/>
        </w:rPr>
      </w:pPr>
      <w:r w:rsidRPr="00AE2B74">
        <w:rPr>
          <w:rFonts w:ascii="Arial" w:hAnsi="Arial" w:cs="Arial"/>
          <w:bCs/>
          <w:color w:val="FF0000"/>
        </w:rPr>
        <w:t>Schools should also consider inviting parents</w:t>
      </w:r>
      <w:r w:rsidR="009D05A5">
        <w:rPr>
          <w:rFonts w:ascii="Arial" w:hAnsi="Arial" w:cs="Arial"/>
          <w:bCs/>
          <w:color w:val="FF0000"/>
        </w:rPr>
        <w:t>/carers</w:t>
      </w:r>
      <w:r w:rsidRPr="00AE2B74">
        <w:rPr>
          <w:rFonts w:ascii="Arial" w:hAnsi="Arial" w:cs="Arial"/>
          <w:bCs/>
          <w:color w:val="FF0000"/>
        </w:rPr>
        <w:t xml:space="preserve"> to have a follow-up discussion about the incident where this is appropriate to do so.</w:t>
      </w:r>
    </w:p>
    <w:p w14:paraId="65A8E962" w14:textId="77777777" w:rsidR="00AE2B74" w:rsidRPr="00AE2B74" w:rsidRDefault="00AE2B74" w:rsidP="00AE2B74">
      <w:pPr>
        <w:pStyle w:val="ListParagraph"/>
        <w:spacing w:line="276" w:lineRule="auto"/>
        <w:rPr>
          <w:rFonts w:ascii="Arial" w:hAnsi="Arial" w:cs="Arial"/>
          <w:bCs/>
          <w:color w:val="FF0000"/>
        </w:rPr>
      </w:pPr>
    </w:p>
    <w:p w14:paraId="56AD104C" w14:textId="6BF2C14A" w:rsidR="00AE2B74" w:rsidRPr="009D05A5" w:rsidRDefault="00AE2B74" w:rsidP="009D05A5">
      <w:pPr>
        <w:pStyle w:val="ListParagraph"/>
        <w:numPr>
          <w:ilvl w:val="0"/>
          <w:numId w:val="17"/>
        </w:numPr>
        <w:spacing w:line="276" w:lineRule="auto"/>
        <w:rPr>
          <w:rFonts w:ascii="Arial" w:hAnsi="Arial" w:cs="Arial"/>
          <w:bCs/>
          <w:color w:val="FF0000"/>
        </w:rPr>
      </w:pPr>
      <w:r w:rsidRPr="00AE2B74">
        <w:rPr>
          <w:rFonts w:ascii="Arial" w:hAnsi="Arial" w:cs="Arial"/>
          <w:color w:val="FF0000"/>
        </w:rPr>
        <w:t xml:space="preserve">Where reporting to a parent may cause serious harm to the pupil, the school should report to an alternative parent </w:t>
      </w:r>
      <w:r w:rsidR="009D05A5">
        <w:rPr>
          <w:rFonts w:ascii="Arial" w:hAnsi="Arial" w:cs="Arial"/>
          <w:color w:val="FF0000"/>
        </w:rPr>
        <w:t>(</w:t>
      </w:r>
      <w:r w:rsidR="003A4087">
        <w:rPr>
          <w:rFonts w:ascii="Arial" w:hAnsi="Arial" w:cs="Arial"/>
          <w:color w:val="FF0000"/>
        </w:rPr>
        <w:t>or foster carer</w:t>
      </w:r>
      <w:r w:rsidR="009D05A5">
        <w:rPr>
          <w:rFonts w:ascii="Arial" w:hAnsi="Arial" w:cs="Arial"/>
          <w:color w:val="FF0000"/>
        </w:rPr>
        <w:t xml:space="preserve"> </w:t>
      </w:r>
      <w:r w:rsidR="003A4087">
        <w:rPr>
          <w:rFonts w:ascii="Arial" w:hAnsi="Arial" w:cs="Arial"/>
          <w:color w:val="FF0000"/>
        </w:rPr>
        <w:t xml:space="preserve">where the child is looked after) </w:t>
      </w:r>
      <w:r w:rsidRPr="00AE2B74">
        <w:rPr>
          <w:rFonts w:ascii="Arial" w:hAnsi="Arial" w:cs="Arial"/>
          <w:color w:val="FF0000"/>
        </w:rPr>
        <w:t xml:space="preserve">or, if there are none, the Local Authority. </w:t>
      </w:r>
    </w:p>
    <w:p w14:paraId="2199A8FD" w14:textId="77777777" w:rsidR="005316C0" w:rsidRPr="00343D35" w:rsidRDefault="005316C0" w:rsidP="005316C0">
      <w:pPr>
        <w:spacing w:line="276" w:lineRule="auto"/>
        <w:rPr>
          <w:rFonts w:ascii="Arial" w:hAnsi="Arial" w:cs="Arial"/>
          <w:color w:val="FF0000"/>
        </w:rPr>
      </w:pPr>
    </w:p>
    <w:p w14:paraId="2ABE9589" w14:textId="5A31CF2F" w:rsidR="00F1057A" w:rsidRPr="000C69C7" w:rsidRDefault="00343D35" w:rsidP="00F1057A">
      <w:pPr>
        <w:numPr>
          <w:ilvl w:val="0"/>
          <w:numId w:val="40"/>
        </w:numPr>
        <w:spacing w:line="276" w:lineRule="auto"/>
        <w:rPr>
          <w:rFonts w:ascii="Arial" w:hAnsi="Arial" w:cs="Arial"/>
          <w:color w:val="FF0000"/>
        </w:rPr>
      </w:pPr>
      <w:r w:rsidRPr="00343D35">
        <w:rPr>
          <w:rFonts w:ascii="Arial" w:hAnsi="Arial" w:cs="Arial"/>
          <w:color w:val="FF0000"/>
        </w:rPr>
        <w:t>The governing body must be updated regularly on the use of restrictive intervention, seclusion, restraint and significant incidents to identify patterns and ensure compliance with statutory duties. They must review data to identify any disproportionate use of restrictive interventions affecting pupils with protected characteristics, SEND or other vulnerabilities.</w:t>
      </w:r>
    </w:p>
    <w:p w14:paraId="6C7B6BFA" w14:textId="67D6DFD8" w:rsidR="00F1057A" w:rsidRPr="00B073DF" w:rsidRDefault="00F1057A" w:rsidP="00F1057A">
      <w:pPr>
        <w:pStyle w:val="ListParagraph"/>
        <w:numPr>
          <w:ilvl w:val="0"/>
          <w:numId w:val="17"/>
        </w:numPr>
        <w:spacing w:line="276" w:lineRule="auto"/>
        <w:rPr>
          <w:rFonts w:ascii="Arial" w:hAnsi="Arial" w:cs="Arial"/>
          <w:b/>
          <w:bCs/>
        </w:rPr>
      </w:pPr>
      <w:r w:rsidRPr="00B073DF">
        <w:rPr>
          <w:rFonts w:ascii="Arial" w:hAnsi="Arial" w:cs="Arial"/>
          <w:bCs/>
        </w:rPr>
        <w:lastRenderedPageBreak/>
        <w:t xml:space="preserve">In settings where the use of </w:t>
      </w:r>
      <w:r w:rsidR="00440C2B" w:rsidRPr="00440C2B">
        <w:rPr>
          <w:rFonts w:ascii="Arial" w:hAnsi="Arial" w:cs="Arial"/>
          <w:bCs/>
          <w:color w:val="FF0000"/>
        </w:rPr>
        <w:t>restrictive</w:t>
      </w:r>
      <w:r w:rsidRPr="00B073DF">
        <w:rPr>
          <w:rFonts w:ascii="Arial" w:hAnsi="Arial" w:cs="Arial"/>
          <w:bCs/>
        </w:rPr>
        <w:t xml:space="preserve"> intervention</w:t>
      </w:r>
      <w:r w:rsidR="00440C2B">
        <w:rPr>
          <w:rFonts w:ascii="Arial" w:hAnsi="Arial" w:cs="Arial"/>
          <w:bCs/>
        </w:rPr>
        <w:t>s</w:t>
      </w:r>
      <w:r w:rsidRPr="00B073DF">
        <w:rPr>
          <w:rFonts w:ascii="Arial" w:hAnsi="Arial" w:cs="Arial"/>
          <w:bCs/>
        </w:rPr>
        <w:t xml:space="preserve"> and restraint is a regular feature due to pupils’ individual needs the setting should have in place a system for recording, </w:t>
      </w:r>
      <w:r w:rsidR="005228B6" w:rsidRPr="00B073DF">
        <w:rPr>
          <w:rFonts w:ascii="Arial" w:hAnsi="Arial" w:cs="Arial"/>
          <w:bCs/>
        </w:rPr>
        <w:t>analysing</w:t>
      </w:r>
      <w:r w:rsidRPr="00B073DF">
        <w:rPr>
          <w:rFonts w:ascii="Arial" w:hAnsi="Arial" w:cs="Arial"/>
          <w:bCs/>
        </w:rPr>
        <w:t xml:space="preserve"> and reporting incidents. This can be particularly helpful during Ofsted inspections and where an allegation or complaint is made.</w:t>
      </w:r>
    </w:p>
    <w:p w14:paraId="55EA5366" w14:textId="77777777" w:rsidR="00815C20" w:rsidRDefault="00815C20" w:rsidP="00815C20">
      <w:pPr>
        <w:rPr>
          <w:rFonts w:ascii="Arial" w:hAnsi="Arial" w:cs="Arial"/>
          <w:b/>
          <w:bCs/>
          <w:color w:val="000000"/>
        </w:rPr>
      </w:pPr>
    </w:p>
    <w:p w14:paraId="198E5A61" w14:textId="77777777" w:rsidR="00815C20" w:rsidRPr="00737990" w:rsidRDefault="007C159E" w:rsidP="00815C20">
      <w:pPr>
        <w:spacing w:line="276" w:lineRule="auto"/>
        <w:rPr>
          <w:rFonts w:ascii="Arial" w:hAnsi="Arial" w:cs="Arial"/>
          <w:b/>
          <w:bCs/>
          <w:color w:val="000000"/>
        </w:rPr>
      </w:pPr>
      <w:r>
        <w:rPr>
          <w:rFonts w:ascii="Arial" w:hAnsi="Arial" w:cs="Arial"/>
          <w:b/>
          <w:bCs/>
          <w:color w:val="000000"/>
        </w:rPr>
        <w:t>8.3</w:t>
      </w:r>
      <w:r>
        <w:rPr>
          <w:rFonts w:ascii="Arial" w:hAnsi="Arial" w:cs="Arial"/>
          <w:b/>
          <w:bCs/>
          <w:color w:val="000000"/>
        </w:rPr>
        <w:tab/>
      </w:r>
      <w:r w:rsidR="00737990" w:rsidRPr="00737990">
        <w:rPr>
          <w:rFonts w:ascii="Arial" w:hAnsi="Arial" w:cs="Arial"/>
          <w:b/>
          <w:bCs/>
          <w:color w:val="000000"/>
        </w:rPr>
        <w:t>Support following incidents</w:t>
      </w:r>
    </w:p>
    <w:p w14:paraId="052E0B6A" w14:textId="77777777" w:rsidR="00F24CC6" w:rsidRPr="00F1057A" w:rsidRDefault="00F24CC6" w:rsidP="00815C20">
      <w:pPr>
        <w:spacing w:line="276" w:lineRule="auto"/>
        <w:rPr>
          <w:rFonts w:ascii="Arial" w:hAnsi="Arial" w:cs="Arial"/>
          <w:bCs/>
          <w:color w:val="FF0000"/>
        </w:rPr>
      </w:pPr>
    </w:p>
    <w:p w14:paraId="790381AE" w14:textId="08CCF262" w:rsidR="00F1057A" w:rsidRDefault="00F1057A" w:rsidP="00815C20">
      <w:pPr>
        <w:spacing w:line="276" w:lineRule="auto"/>
        <w:rPr>
          <w:rFonts w:ascii="Arial" w:hAnsi="Arial" w:cs="Arial"/>
          <w:bCs/>
        </w:rPr>
      </w:pPr>
      <w:r w:rsidRPr="00B073DF">
        <w:rPr>
          <w:rFonts w:ascii="Arial" w:hAnsi="Arial" w:cs="Arial"/>
          <w:bCs/>
        </w:rPr>
        <w:t>It should be acknowledged that the use of</w:t>
      </w:r>
      <w:r w:rsidRPr="00291F65">
        <w:rPr>
          <w:rFonts w:ascii="Arial" w:hAnsi="Arial" w:cs="Arial"/>
          <w:bCs/>
          <w:color w:val="FF0000"/>
        </w:rPr>
        <w:t xml:space="preserve"> </w:t>
      </w:r>
      <w:r w:rsidR="00291F65" w:rsidRPr="00291F65">
        <w:rPr>
          <w:rFonts w:ascii="Arial" w:hAnsi="Arial" w:cs="Arial"/>
          <w:bCs/>
          <w:color w:val="FF0000"/>
        </w:rPr>
        <w:t xml:space="preserve">restrictive </w:t>
      </w:r>
      <w:r w:rsidRPr="00B073DF">
        <w:rPr>
          <w:rFonts w:ascii="Arial" w:hAnsi="Arial" w:cs="Arial"/>
          <w:bCs/>
        </w:rPr>
        <w:t>intervention</w:t>
      </w:r>
      <w:r w:rsidR="00291F65">
        <w:rPr>
          <w:rFonts w:ascii="Arial" w:hAnsi="Arial" w:cs="Arial"/>
          <w:bCs/>
        </w:rPr>
        <w:t>s</w:t>
      </w:r>
      <w:r w:rsidRPr="00B073DF">
        <w:rPr>
          <w:rFonts w:ascii="Arial" w:hAnsi="Arial" w:cs="Arial"/>
          <w:bCs/>
        </w:rPr>
        <w:t xml:space="preserve"> and restraint carr</w:t>
      </w:r>
      <w:r w:rsidR="007F0BBF">
        <w:rPr>
          <w:rFonts w:ascii="Arial" w:hAnsi="Arial" w:cs="Arial"/>
          <w:bCs/>
        </w:rPr>
        <w:t>y</w:t>
      </w:r>
      <w:r w:rsidRPr="00B073DF">
        <w:rPr>
          <w:rFonts w:ascii="Arial" w:hAnsi="Arial" w:cs="Arial"/>
          <w:bCs/>
        </w:rPr>
        <w:t xml:space="preserve"> an inherent risk of injury to staff and pupils involved.</w:t>
      </w:r>
    </w:p>
    <w:p w14:paraId="57FBA989" w14:textId="77777777" w:rsidR="009457D7" w:rsidRPr="00291F65" w:rsidRDefault="009457D7" w:rsidP="00815C20">
      <w:pPr>
        <w:spacing w:line="276" w:lineRule="auto"/>
        <w:rPr>
          <w:rFonts w:ascii="Arial" w:hAnsi="Arial" w:cs="Arial"/>
          <w:bCs/>
        </w:rPr>
      </w:pPr>
    </w:p>
    <w:p w14:paraId="1692DAD6" w14:textId="6CF3ADAE" w:rsidR="009B2EAF" w:rsidRPr="00042F32" w:rsidRDefault="00815C20" w:rsidP="00815C20">
      <w:pPr>
        <w:spacing w:line="276" w:lineRule="auto"/>
        <w:rPr>
          <w:rFonts w:ascii="Arial" w:hAnsi="Arial" w:cs="Arial"/>
          <w:bCs/>
        </w:rPr>
      </w:pPr>
      <w:r>
        <w:rPr>
          <w:rFonts w:ascii="Arial" w:hAnsi="Arial" w:cs="Arial"/>
          <w:bCs/>
          <w:color w:val="000000"/>
        </w:rPr>
        <w:t xml:space="preserve">Use of </w:t>
      </w:r>
      <w:r w:rsidR="007F0BBF" w:rsidRPr="007F0BBF">
        <w:rPr>
          <w:rFonts w:ascii="Arial" w:hAnsi="Arial" w:cs="Arial"/>
          <w:bCs/>
          <w:color w:val="FF0000"/>
        </w:rPr>
        <w:t>restrictive</w:t>
      </w:r>
      <w:r>
        <w:rPr>
          <w:rFonts w:ascii="Arial" w:hAnsi="Arial" w:cs="Arial"/>
          <w:bCs/>
          <w:color w:val="000000"/>
        </w:rPr>
        <w:t xml:space="preserve"> intervention</w:t>
      </w:r>
      <w:r w:rsidR="007F0BBF">
        <w:rPr>
          <w:rFonts w:ascii="Arial" w:hAnsi="Arial" w:cs="Arial"/>
          <w:bCs/>
          <w:color w:val="000000"/>
        </w:rPr>
        <w:t>s</w:t>
      </w:r>
      <w:r>
        <w:rPr>
          <w:rFonts w:ascii="Arial" w:hAnsi="Arial" w:cs="Arial"/>
          <w:bCs/>
          <w:color w:val="000000"/>
        </w:rPr>
        <w:t xml:space="preserve"> and restraint can be upsetting for pupils and staff</w:t>
      </w:r>
      <w:r w:rsidR="00817EF5">
        <w:rPr>
          <w:rFonts w:ascii="Arial" w:hAnsi="Arial" w:cs="Arial"/>
          <w:bCs/>
          <w:color w:val="000000"/>
        </w:rPr>
        <w:t>. S</w:t>
      </w:r>
      <w:r w:rsidR="001C794A">
        <w:rPr>
          <w:rFonts w:ascii="Arial" w:hAnsi="Arial" w:cs="Arial"/>
          <w:bCs/>
          <w:color w:val="000000"/>
        </w:rPr>
        <w:t xml:space="preserve">chools should have procedures in place for dealing with the </w:t>
      </w:r>
      <w:r w:rsidR="00817EF5">
        <w:rPr>
          <w:rFonts w:ascii="Arial" w:hAnsi="Arial" w:cs="Arial"/>
          <w:bCs/>
          <w:color w:val="000000"/>
        </w:rPr>
        <w:t>f</w:t>
      </w:r>
      <w:r w:rsidR="00817EF5" w:rsidRPr="00817EF5">
        <w:rPr>
          <w:rFonts w:ascii="Arial" w:hAnsi="Arial" w:cs="Arial"/>
          <w:bCs/>
          <w:color w:val="FF0000"/>
        </w:rPr>
        <w:t>ollow</w:t>
      </w:r>
      <w:r w:rsidR="00817EF5">
        <w:rPr>
          <w:rFonts w:ascii="Arial" w:hAnsi="Arial" w:cs="Arial"/>
          <w:bCs/>
          <w:color w:val="FF0000"/>
        </w:rPr>
        <w:t>-</w:t>
      </w:r>
      <w:r w:rsidR="00817EF5" w:rsidRPr="00817EF5">
        <w:rPr>
          <w:rFonts w:ascii="Arial" w:hAnsi="Arial" w:cs="Arial"/>
          <w:bCs/>
          <w:color w:val="FF0000"/>
        </w:rPr>
        <w:t>up</w:t>
      </w:r>
      <w:r w:rsidR="001C794A" w:rsidRPr="00817EF5">
        <w:rPr>
          <w:rFonts w:ascii="Arial" w:hAnsi="Arial" w:cs="Arial"/>
          <w:bCs/>
          <w:color w:val="FF0000"/>
        </w:rPr>
        <w:t xml:space="preserve"> </w:t>
      </w:r>
      <w:r w:rsidR="001C794A">
        <w:rPr>
          <w:rFonts w:ascii="Arial" w:hAnsi="Arial" w:cs="Arial"/>
          <w:bCs/>
          <w:color w:val="000000"/>
        </w:rPr>
        <w:t>of incident</w:t>
      </w:r>
      <w:r w:rsidR="00267061">
        <w:rPr>
          <w:rFonts w:ascii="Arial" w:hAnsi="Arial" w:cs="Arial"/>
          <w:bCs/>
          <w:color w:val="000000"/>
        </w:rPr>
        <w:t>s</w:t>
      </w:r>
      <w:r w:rsidR="001C794A">
        <w:rPr>
          <w:rFonts w:ascii="Arial" w:hAnsi="Arial" w:cs="Arial"/>
          <w:bCs/>
          <w:color w:val="000000"/>
        </w:rPr>
        <w:t xml:space="preserve"> </w:t>
      </w:r>
      <w:r w:rsidR="00267061">
        <w:rPr>
          <w:rFonts w:ascii="Arial" w:hAnsi="Arial" w:cs="Arial"/>
          <w:bCs/>
          <w:color w:val="000000"/>
        </w:rPr>
        <w:t>so that those</w:t>
      </w:r>
      <w:r w:rsidR="00724D08">
        <w:rPr>
          <w:rFonts w:ascii="Arial" w:hAnsi="Arial" w:cs="Arial"/>
          <w:bCs/>
          <w:color w:val="000000"/>
        </w:rPr>
        <w:t xml:space="preserve"> involved </w:t>
      </w:r>
      <w:r w:rsidR="001C794A">
        <w:rPr>
          <w:rFonts w:ascii="Arial" w:hAnsi="Arial" w:cs="Arial"/>
          <w:bCs/>
          <w:color w:val="000000"/>
        </w:rPr>
        <w:t>have</w:t>
      </w:r>
      <w:r w:rsidR="00737990">
        <w:rPr>
          <w:rFonts w:ascii="Arial" w:hAnsi="Arial" w:cs="Arial"/>
          <w:bCs/>
          <w:color w:val="000000"/>
        </w:rPr>
        <w:t xml:space="preserve"> time and space to recover</w:t>
      </w:r>
      <w:r w:rsidR="003B5744">
        <w:rPr>
          <w:rFonts w:ascii="Arial" w:hAnsi="Arial" w:cs="Arial"/>
          <w:bCs/>
          <w:color w:val="000000"/>
        </w:rPr>
        <w:t xml:space="preserve"> </w:t>
      </w:r>
      <w:r w:rsidR="003B5744" w:rsidRPr="00042F32">
        <w:rPr>
          <w:rFonts w:ascii="Arial" w:hAnsi="Arial" w:cs="Arial"/>
          <w:bCs/>
        </w:rPr>
        <w:t>and reflect on what happened</w:t>
      </w:r>
      <w:r w:rsidR="00F22C12">
        <w:rPr>
          <w:rFonts w:ascii="Arial" w:hAnsi="Arial" w:cs="Arial"/>
          <w:bCs/>
        </w:rPr>
        <w:t>. L</w:t>
      </w:r>
      <w:r w:rsidR="003B5744" w:rsidRPr="00042F32">
        <w:rPr>
          <w:rFonts w:ascii="Arial" w:hAnsi="Arial" w:cs="Arial"/>
          <w:bCs/>
        </w:rPr>
        <w:t xml:space="preserve">earning can </w:t>
      </w:r>
      <w:r w:rsidR="00F22C12">
        <w:rPr>
          <w:rFonts w:ascii="Arial" w:hAnsi="Arial" w:cs="Arial"/>
          <w:bCs/>
        </w:rPr>
        <w:t xml:space="preserve">then </w:t>
      </w:r>
      <w:r w:rsidR="003B5744" w:rsidRPr="00042F32">
        <w:rPr>
          <w:rFonts w:ascii="Arial" w:hAnsi="Arial" w:cs="Arial"/>
          <w:bCs/>
        </w:rPr>
        <w:t>be used to review and improve policies</w:t>
      </w:r>
      <w:r w:rsidRPr="00042F32">
        <w:rPr>
          <w:rFonts w:ascii="Arial" w:hAnsi="Arial" w:cs="Arial"/>
          <w:bCs/>
        </w:rPr>
        <w:t>.</w:t>
      </w:r>
      <w:r w:rsidR="00737990" w:rsidRPr="00042F32">
        <w:rPr>
          <w:rFonts w:ascii="Arial" w:hAnsi="Arial" w:cs="Arial"/>
          <w:bCs/>
        </w:rPr>
        <w:t xml:space="preserve"> </w:t>
      </w:r>
      <w:r w:rsidR="00724D08" w:rsidRPr="00042F32">
        <w:rPr>
          <w:rFonts w:ascii="Arial" w:hAnsi="Arial" w:cs="Arial"/>
          <w:bCs/>
        </w:rPr>
        <w:t xml:space="preserve"> </w:t>
      </w:r>
    </w:p>
    <w:p w14:paraId="1AE20981" w14:textId="77777777" w:rsidR="009B2EAF" w:rsidRDefault="009B2EAF" w:rsidP="00815C20">
      <w:pPr>
        <w:spacing w:line="276" w:lineRule="auto"/>
        <w:rPr>
          <w:rFonts w:ascii="Arial" w:hAnsi="Arial" w:cs="Arial"/>
          <w:bCs/>
          <w:color w:val="000000"/>
        </w:rPr>
      </w:pPr>
    </w:p>
    <w:p w14:paraId="6C935175" w14:textId="77777777" w:rsidR="00724D08" w:rsidRDefault="00724D08" w:rsidP="00815C20">
      <w:pPr>
        <w:spacing w:line="276" w:lineRule="auto"/>
        <w:rPr>
          <w:rFonts w:ascii="Arial" w:hAnsi="Arial" w:cs="Arial"/>
          <w:bCs/>
          <w:color w:val="000000"/>
        </w:rPr>
      </w:pPr>
      <w:r>
        <w:rPr>
          <w:rFonts w:ascii="Arial" w:hAnsi="Arial" w:cs="Arial"/>
          <w:bCs/>
          <w:color w:val="000000"/>
        </w:rPr>
        <w:t xml:space="preserve">It may be necessary to ensure staff and pupils receive any required medical attention and are able to talk to someone </w:t>
      </w:r>
      <w:r w:rsidR="00267061">
        <w:rPr>
          <w:rFonts w:ascii="Arial" w:hAnsi="Arial" w:cs="Arial"/>
          <w:bCs/>
          <w:color w:val="000000"/>
        </w:rPr>
        <w:t xml:space="preserve">who was </w:t>
      </w:r>
      <w:r>
        <w:rPr>
          <w:rFonts w:ascii="Arial" w:hAnsi="Arial" w:cs="Arial"/>
          <w:bCs/>
          <w:color w:val="000000"/>
        </w:rPr>
        <w:t xml:space="preserve">not involved in the incident </w:t>
      </w:r>
      <w:r w:rsidR="00267061">
        <w:rPr>
          <w:rFonts w:ascii="Arial" w:hAnsi="Arial" w:cs="Arial"/>
          <w:bCs/>
          <w:color w:val="000000"/>
        </w:rPr>
        <w:t>about what happened and why</w:t>
      </w:r>
      <w:r>
        <w:rPr>
          <w:rFonts w:ascii="Arial" w:hAnsi="Arial" w:cs="Arial"/>
          <w:bCs/>
          <w:color w:val="000000"/>
        </w:rPr>
        <w:t>.</w:t>
      </w:r>
      <w:r w:rsidR="00267061">
        <w:rPr>
          <w:rFonts w:ascii="Arial" w:hAnsi="Arial" w:cs="Arial"/>
          <w:bCs/>
          <w:color w:val="000000"/>
        </w:rPr>
        <w:t xml:space="preserve"> </w:t>
      </w:r>
    </w:p>
    <w:p w14:paraId="6AA8ED2A" w14:textId="77777777" w:rsidR="007C60E8" w:rsidRDefault="007C60E8" w:rsidP="00815C20">
      <w:pPr>
        <w:spacing w:line="276" w:lineRule="auto"/>
        <w:rPr>
          <w:rFonts w:ascii="Arial" w:hAnsi="Arial" w:cs="Arial"/>
          <w:bCs/>
          <w:color w:val="000000"/>
        </w:rPr>
      </w:pPr>
    </w:p>
    <w:p w14:paraId="6D9F413E" w14:textId="2493BF9A" w:rsidR="007C60E8" w:rsidRPr="00042F32" w:rsidRDefault="007C60E8" w:rsidP="00815C20">
      <w:pPr>
        <w:spacing w:line="276" w:lineRule="auto"/>
        <w:rPr>
          <w:rFonts w:ascii="Arial" w:hAnsi="Arial" w:cs="Arial"/>
          <w:bCs/>
        </w:rPr>
      </w:pPr>
      <w:r w:rsidRPr="00042F32">
        <w:rPr>
          <w:rFonts w:ascii="Arial" w:hAnsi="Arial" w:cs="Arial"/>
          <w:bCs/>
        </w:rPr>
        <w:t>For vulnerable pupils, staff and parents</w:t>
      </w:r>
      <w:r w:rsidR="00034E11">
        <w:rPr>
          <w:rFonts w:ascii="Arial" w:hAnsi="Arial" w:cs="Arial"/>
          <w:bCs/>
        </w:rPr>
        <w:t xml:space="preserve"> </w:t>
      </w:r>
      <w:r w:rsidRPr="00042F32">
        <w:rPr>
          <w:rFonts w:ascii="Arial" w:hAnsi="Arial" w:cs="Arial"/>
          <w:bCs/>
        </w:rPr>
        <w:t>should discuss the incident and consider whether the behaviour support plan needs to be changed and what learning can be taken from the incident.</w:t>
      </w:r>
    </w:p>
    <w:p w14:paraId="1196D153" w14:textId="77777777" w:rsidR="004A0122" w:rsidRDefault="004A0122" w:rsidP="002472B4">
      <w:pPr>
        <w:rPr>
          <w:rFonts w:ascii="Arial" w:hAnsi="Arial" w:cs="Arial"/>
          <w:b/>
          <w:bCs/>
          <w:color w:val="000000"/>
        </w:rPr>
      </w:pPr>
    </w:p>
    <w:p w14:paraId="61E922E9" w14:textId="77777777" w:rsidR="00EF4E14" w:rsidRPr="008337A0" w:rsidRDefault="007C159E" w:rsidP="00B80D51">
      <w:pPr>
        <w:spacing w:line="276" w:lineRule="auto"/>
        <w:rPr>
          <w:rFonts w:ascii="Arial" w:hAnsi="Arial" w:cs="Arial"/>
          <w:b/>
          <w:bCs/>
          <w:color w:val="000000"/>
        </w:rPr>
      </w:pPr>
      <w:r>
        <w:rPr>
          <w:rFonts w:ascii="Arial" w:hAnsi="Arial" w:cs="Arial"/>
          <w:b/>
          <w:bCs/>
          <w:color w:val="000000"/>
        </w:rPr>
        <w:t>8.4</w:t>
      </w:r>
      <w:r>
        <w:rPr>
          <w:rFonts w:ascii="Arial" w:hAnsi="Arial" w:cs="Arial"/>
          <w:b/>
          <w:bCs/>
          <w:color w:val="000000"/>
        </w:rPr>
        <w:tab/>
      </w:r>
      <w:r w:rsidR="008337A0" w:rsidRPr="008337A0">
        <w:rPr>
          <w:rFonts w:ascii="Arial" w:hAnsi="Arial" w:cs="Arial"/>
          <w:b/>
          <w:bCs/>
          <w:color w:val="000000"/>
        </w:rPr>
        <w:t>Monitoring and reviewing</w:t>
      </w:r>
      <w:r w:rsidR="008337A0">
        <w:rPr>
          <w:rFonts w:ascii="Arial" w:hAnsi="Arial" w:cs="Arial"/>
          <w:b/>
          <w:bCs/>
          <w:color w:val="000000"/>
        </w:rPr>
        <w:t xml:space="preserve"> incidents</w:t>
      </w:r>
    </w:p>
    <w:p w14:paraId="47ED229B" w14:textId="77777777" w:rsidR="009B2EAF" w:rsidRDefault="009B2EAF" w:rsidP="003452E3">
      <w:pPr>
        <w:spacing w:line="276" w:lineRule="auto"/>
        <w:rPr>
          <w:rFonts w:ascii="Arial" w:hAnsi="Arial" w:cs="Arial"/>
          <w:bCs/>
          <w:color w:val="000000"/>
        </w:rPr>
      </w:pPr>
    </w:p>
    <w:p w14:paraId="6F55659A" w14:textId="0B651206" w:rsidR="009B2EAF" w:rsidRPr="00042F32" w:rsidRDefault="009B2EAF" w:rsidP="00042F32">
      <w:pPr>
        <w:spacing w:line="276" w:lineRule="auto"/>
        <w:rPr>
          <w:rFonts w:ascii="Arial" w:hAnsi="Arial" w:cs="Arial"/>
          <w:bCs/>
        </w:rPr>
      </w:pPr>
      <w:r>
        <w:rPr>
          <w:rFonts w:ascii="Arial" w:hAnsi="Arial" w:cs="Arial"/>
          <w:bCs/>
          <w:color w:val="000000"/>
        </w:rPr>
        <w:t xml:space="preserve">Schools should monitor and review the use of force, </w:t>
      </w:r>
      <w:r w:rsidR="00D04787" w:rsidRPr="00D04787">
        <w:rPr>
          <w:rFonts w:ascii="Arial" w:hAnsi="Arial" w:cs="Arial"/>
          <w:bCs/>
          <w:color w:val="FF0000"/>
        </w:rPr>
        <w:t>restrictive</w:t>
      </w:r>
      <w:r w:rsidR="00D04787">
        <w:rPr>
          <w:rFonts w:ascii="Arial" w:hAnsi="Arial" w:cs="Arial"/>
          <w:bCs/>
          <w:color w:val="000000"/>
        </w:rPr>
        <w:t xml:space="preserve"> </w:t>
      </w:r>
      <w:r>
        <w:rPr>
          <w:rFonts w:ascii="Arial" w:hAnsi="Arial" w:cs="Arial"/>
          <w:bCs/>
          <w:color w:val="000000"/>
        </w:rPr>
        <w:t>intervention</w:t>
      </w:r>
      <w:r w:rsidR="00D04787">
        <w:rPr>
          <w:rFonts w:ascii="Arial" w:hAnsi="Arial" w:cs="Arial"/>
          <w:bCs/>
          <w:color w:val="000000"/>
        </w:rPr>
        <w:t>s</w:t>
      </w:r>
      <w:r>
        <w:rPr>
          <w:rFonts w:ascii="Arial" w:hAnsi="Arial" w:cs="Arial"/>
          <w:bCs/>
          <w:color w:val="000000"/>
        </w:rPr>
        <w:t xml:space="preserve"> and restraint </w:t>
      </w:r>
      <w:r w:rsidR="00267061">
        <w:rPr>
          <w:rFonts w:ascii="Arial" w:hAnsi="Arial" w:cs="Arial"/>
          <w:bCs/>
          <w:color w:val="000000"/>
        </w:rPr>
        <w:t>as a means of learning</w:t>
      </w:r>
      <w:r>
        <w:rPr>
          <w:rFonts w:ascii="Arial" w:hAnsi="Arial" w:cs="Arial"/>
          <w:bCs/>
          <w:color w:val="000000"/>
        </w:rPr>
        <w:t xml:space="preserve"> from incidents </w:t>
      </w:r>
      <w:r w:rsidR="00267061">
        <w:rPr>
          <w:rFonts w:ascii="Arial" w:hAnsi="Arial" w:cs="Arial"/>
          <w:bCs/>
          <w:color w:val="000000"/>
        </w:rPr>
        <w:t>to improve</w:t>
      </w:r>
      <w:r>
        <w:rPr>
          <w:rFonts w:ascii="Arial" w:hAnsi="Arial" w:cs="Arial"/>
          <w:bCs/>
          <w:color w:val="000000"/>
        </w:rPr>
        <w:t xml:space="preserve"> practice </w:t>
      </w:r>
      <w:r w:rsidR="00267061">
        <w:rPr>
          <w:rFonts w:ascii="Arial" w:hAnsi="Arial" w:cs="Arial"/>
          <w:bCs/>
          <w:color w:val="000000"/>
        </w:rPr>
        <w:t xml:space="preserve">and inform risk assessments </w:t>
      </w:r>
      <w:r w:rsidR="00563C18">
        <w:rPr>
          <w:rFonts w:ascii="Arial" w:hAnsi="Arial" w:cs="Arial"/>
          <w:bCs/>
          <w:color w:val="000000"/>
        </w:rPr>
        <w:t xml:space="preserve">and ultimately, </w:t>
      </w:r>
      <w:r>
        <w:rPr>
          <w:rFonts w:ascii="Arial" w:hAnsi="Arial" w:cs="Arial"/>
          <w:bCs/>
          <w:color w:val="000000"/>
        </w:rPr>
        <w:t xml:space="preserve">to avoid the need for </w:t>
      </w:r>
      <w:r w:rsidR="00BC0B07" w:rsidRPr="00BC0B07">
        <w:rPr>
          <w:rFonts w:ascii="Arial" w:hAnsi="Arial" w:cs="Arial"/>
          <w:bCs/>
          <w:color w:val="FF0000"/>
        </w:rPr>
        <w:t>restrictive</w:t>
      </w:r>
      <w:r>
        <w:rPr>
          <w:rFonts w:ascii="Arial" w:hAnsi="Arial" w:cs="Arial"/>
          <w:bCs/>
          <w:color w:val="000000"/>
        </w:rPr>
        <w:t xml:space="preserve"> intervention</w:t>
      </w:r>
      <w:r w:rsidR="00BC0B07">
        <w:rPr>
          <w:rFonts w:ascii="Arial" w:hAnsi="Arial" w:cs="Arial"/>
          <w:bCs/>
          <w:color w:val="000000"/>
        </w:rPr>
        <w:t>s</w:t>
      </w:r>
      <w:r>
        <w:rPr>
          <w:rFonts w:ascii="Arial" w:hAnsi="Arial" w:cs="Arial"/>
          <w:bCs/>
          <w:color w:val="000000"/>
        </w:rPr>
        <w:t xml:space="preserve"> and restraint. Information on incidents can help inform any risk assessment both on a whole-school level and in terms of individual or groups of pupils. </w:t>
      </w:r>
      <w:r w:rsidR="0049188E" w:rsidRPr="00042F32">
        <w:rPr>
          <w:rFonts w:ascii="Arial" w:hAnsi="Arial" w:cs="Arial"/>
          <w:bCs/>
        </w:rPr>
        <w:t xml:space="preserve">This is particularly important in the case of vulnerable pupils who may be more susceptible to experiencing </w:t>
      </w:r>
      <w:r w:rsidR="00BC0B07" w:rsidRPr="00BC0B07">
        <w:rPr>
          <w:rFonts w:ascii="Arial" w:hAnsi="Arial" w:cs="Arial"/>
          <w:bCs/>
          <w:color w:val="FF0000"/>
        </w:rPr>
        <w:t>restrictive</w:t>
      </w:r>
      <w:r w:rsidR="0049188E" w:rsidRPr="00BC0B07">
        <w:rPr>
          <w:rFonts w:ascii="Arial" w:hAnsi="Arial" w:cs="Arial"/>
          <w:bCs/>
          <w:color w:val="FF0000"/>
        </w:rPr>
        <w:t xml:space="preserve"> </w:t>
      </w:r>
      <w:r w:rsidR="0049188E" w:rsidRPr="00042F32">
        <w:rPr>
          <w:rFonts w:ascii="Arial" w:hAnsi="Arial" w:cs="Arial"/>
          <w:bCs/>
        </w:rPr>
        <w:t>intervention</w:t>
      </w:r>
      <w:r w:rsidR="00BC0B07">
        <w:rPr>
          <w:rFonts w:ascii="Arial" w:hAnsi="Arial" w:cs="Arial"/>
          <w:bCs/>
        </w:rPr>
        <w:t>s</w:t>
      </w:r>
      <w:r w:rsidR="0049188E" w:rsidRPr="00042F32">
        <w:rPr>
          <w:rFonts w:ascii="Arial" w:hAnsi="Arial" w:cs="Arial"/>
          <w:bCs/>
        </w:rPr>
        <w:t xml:space="preserve"> and restraint.</w:t>
      </w:r>
    </w:p>
    <w:p w14:paraId="3A27C838" w14:textId="77777777" w:rsidR="009B2EAF" w:rsidRDefault="009B2EAF" w:rsidP="00042F32">
      <w:pPr>
        <w:spacing w:line="276" w:lineRule="auto"/>
        <w:rPr>
          <w:rFonts w:ascii="Arial" w:hAnsi="Arial" w:cs="Arial"/>
          <w:bCs/>
          <w:color w:val="000000"/>
        </w:rPr>
      </w:pPr>
    </w:p>
    <w:p w14:paraId="2338EF2D" w14:textId="77777777" w:rsidR="009B2EAF" w:rsidRDefault="009B2EAF" w:rsidP="00042F32">
      <w:pPr>
        <w:spacing w:line="276" w:lineRule="auto"/>
        <w:rPr>
          <w:rFonts w:ascii="Arial" w:hAnsi="Arial" w:cs="Arial"/>
          <w:bCs/>
          <w:color w:val="000000"/>
        </w:rPr>
      </w:pPr>
      <w:r>
        <w:rPr>
          <w:rFonts w:ascii="Arial" w:hAnsi="Arial" w:cs="Arial"/>
          <w:bCs/>
          <w:color w:val="000000"/>
        </w:rPr>
        <w:t>When reviewing incidents, the school should consider</w:t>
      </w:r>
      <w:r w:rsidR="00267061">
        <w:rPr>
          <w:rFonts w:ascii="Arial" w:hAnsi="Arial" w:cs="Arial"/>
          <w:bCs/>
          <w:color w:val="000000"/>
        </w:rPr>
        <w:t xml:space="preserve"> the following</w:t>
      </w:r>
      <w:r>
        <w:rPr>
          <w:rFonts w:ascii="Arial" w:hAnsi="Arial" w:cs="Arial"/>
          <w:bCs/>
          <w:color w:val="000000"/>
        </w:rPr>
        <w:t>:</w:t>
      </w:r>
    </w:p>
    <w:p w14:paraId="5A3C5B3A" w14:textId="77777777" w:rsidR="00B80D51" w:rsidRDefault="00B80D51" w:rsidP="00042F32">
      <w:pPr>
        <w:spacing w:line="276" w:lineRule="auto"/>
        <w:rPr>
          <w:rFonts w:ascii="Arial" w:hAnsi="Arial" w:cs="Arial"/>
          <w:b/>
          <w:bCs/>
          <w:color w:val="000000"/>
        </w:rPr>
      </w:pPr>
    </w:p>
    <w:p w14:paraId="58849DA8" w14:textId="01581CBA" w:rsidR="009B2EAF" w:rsidRP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 xml:space="preserve">Was the use of </w:t>
      </w:r>
      <w:r w:rsidR="00E83575" w:rsidRPr="00E83575">
        <w:rPr>
          <w:rFonts w:ascii="Arial" w:hAnsi="Arial" w:cs="Arial"/>
          <w:bCs/>
          <w:color w:val="FF0000"/>
        </w:rPr>
        <w:t>restrictive</w:t>
      </w:r>
      <w:r w:rsidR="00E83575">
        <w:rPr>
          <w:rFonts w:ascii="Arial" w:hAnsi="Arial" w:cs="Arial"/>
          <w:bCs/>
          <w:color w:val="000000"/>
        </w:rPr>
        <w:t xml:space="preserve"> i</w:t>
      </w:r>
      <w:r w:rsidRPr="009B2EAF">
        <w:rPr>
          <w:rFonts w:ascii="Arial" w:hAnsi="Arial" w:cs="Arial"/>
          <w:bCs/>
          <w:color w:val="000000"/>
        </w:rPr>
        <w:t>ntervention necessary, appropriate and proportionate</w:t>
      </w:r>
      <w:r>
        <w:rPr>
          <w:rFonts w:ascii="Arial" w:hAnsi="Arial" w:cs="Arial"/>
          <w:bCs/>
          <w:color w:val="000000"/>
        </w:rPr>
        <w:t>?</w:t>
      </w:r>
    </w:p>
    <w:p w14:paraId="72A10AD9" w14:textId="77777777" w:rsidR="009B2EAF" w:rsidRP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 xml:space="preserve">What steps </w:t>
      </w:r>
      <w:r>
        <w:rPr>
          <w:rFonts w:ascii="Arial" w:hAnsi="Arial" w:cs="Arial"/>
          <w:bCs/>
          <w:color w:val="000000"/>
        </w:rPr>
        <w:t>were</w:t>
      </w:r>
      <w:r w:rsidRPr="009B2EAF">
        <w:rPr>
          <w:rFonts w:ascii="Arial" w:hAnsi="Arial" w:cs="Arial"/>
          <w:bCs/>
          <w:color w:val="000000"/>
        </w:rPr>
        <w:t xml:space="preserve"> taken to ensure that minimum reasonable force </w:t>
      </w:r>
      <w:r>
        <w:rPr>
          <w:rFonts w:ascii="Arial" w:hAnsi="Arial" w:cs="Arial"/>
          <w:bCs/>
          <w:color w:val="000000"/>
        </w:rPr>
        <w:t>was</w:t>
      </w:r>
      <w:r w:rsidRPr="009B2EAF">
        <w:rPr>
          <w:rFonts w:ascii="Arial" w:hAnsi="Arial" w:cs="Arial"/>
          <w:bCs/>
          <w:color w:val="000000"/>
        </w:rPr>
        <w:t xml:space="preserve"> used?</w:t>
      </w:r>
    </w:p>
    <w:p w14:paraId="272A185A" w14:textId="7DFE652F" w:rsid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 xml:space="preserve">Have the incidents needing </w:t>
      </w:r>
      <w:r w:rsidR="00E83575" w:rsidRPr="00E83575">
        <w:rPr>
          <w:rFonts w:ascii="Arial" w:hAnsi="Arial" w:cs="Arial"/>
          <w:bCs/>
          <w:color w:val="FF0000"/>
        </w:rPr>
        <w:t>restrictive</w:t>
      </w:r>
      <w:r w:rsidRPr="009B2EAF">
        <w:rPr>
          <w:rFonts w:ascii="Arial" w:hAnsi="Arial" w:cs="Arial"/>
          <w:bCs/>
          <w:color w:val="000000"/>
        </w:rPr>
        <w:t xml:space="preserve"> intervention increased/decreased?</w:t>
      </w:r>
    </w:p>
    <w:p w14:paraId="14F4EF5E" w14:textId="15335A71" w:rsidR="005228B6" w:rsidRPr="009B2EAF" w:rsidRDefault="005228B6" w:rsidP="00042F32">
      <w:pPr>
        <w:numPr>
          <w:ilvl w:val="0"/>
          <w:numId w:val="18"/>
        </w:numPr>
        <w:autoSpaceDE w:val="0"/>
        <w:autoSpaceDN w:val="0"/>
        <w:adjustRightInd w:val="0"/>
        <w:spacing w:line="276" w:lineRule="auto"/>
        <w:rPr>
          <w:rFonts w:ascii="Arial" w:hAnsi="Arial" w:cs="Arial"/>
          <w:bCs/>
          <w:color w:val="000000"/>
        </w:rPr>
      </w:pPr>
      <w:r>
        <w:rPr>
          <w:rFonts w:ascii="Arial" w:hAnsi="Arial" w:cs="Arial"/>
          <w:bCs/>
          <w:color w:val="000000"/>
        </w:rPr>
        <w:t xml:space="preserve">Are </w:t>
      </w:r>
      <w:r w:rsidR="005316C0" w:rsidRPr="00042F32">
        <w:rPr>
          <w:rFonts w:ascii="Arial" w:hAnsi="Arial" w:cs="Arial"/>
          <w:bCs/>
        </w:rPr>
        <w:t xml:space="preserve">vulnerable </w:t>
      </w:r>
      <w:r w:rsidRPr="00042F32">
        <w:rPr>
          <w:rFonts w:ascii="Arial" w:hAnsi="Arial" w:cs="Arial"/>
          <w:bCs/>
        </w:rPr>
        <w:t>pupils over-represented in the numbers and if so</w:t>
      </w:r>
      <w:r w:rsidR="00FC359A">
        <w:rPr>
          <w:rFonts w:ascii="Arial" w:hAnsi="Arial" w:cs="Arial"/>
          <w:bCs/>
        </w:rPr>
        <w:t>,</w:t>
      </w:r>
      <w:r w:rsidRPr="00042F32">
        <w:rPr>
          <w:rFonts w:ascii="Arial" w:hAnsi="Arial" w:cs="Arial"/>
          <w:bCs/>
        </w:rPr>
        <w:t xml:space="preserve"> why? Is the school confident that</w:t>
      </w:r>
      <w:r w:rsidR="005316C0" w:rsidRPr="00042F32">
        <w:rPr>
          <w:rFonts w:ascii="Arial" w:hAnsi="Arial" w:cs="Arial"/>
          <w:bCs/>
        </w:rPr>
        <w:t xml:space="preserve"> vulnerable</w:t>
      </w:r>
      <w:r w:rsidRPr="00042F32">
        <w:rPr>
          <w:rFonts w:ascii="Arial" w:hAnsi="Arial" w:cs="Arial"/>
          <w:bCs/>
        </w:rPr>
        <w:t xml:space="preserve"> pupils </w:t>
      </w:r>
      <w:r>
        <w:rPr>
          <w:rFonts w:ascii="Arial" w:hAnsi="Arial" w:cs="Arial"/>
          <w:bCs/>
          <w:color w:val="000000"/>
        </w:rPr>
        <w:t>are not being discriminated against by policy and procedures?</w:t>
      </w:r>
    </w:p>
    <w:p w14:paraId="138FA53E" w14:textId="018D9918" w:rsidR="009B2EAF" w:rsidRPr="009B2EAF" w:rsidRDefault="00267061" w:rsidP="00042F32">
      <w:pPr>
        <w:numPr>
          <w:ilvl w:val="0"/>
          <w:numId w:val="18"/>
        </w:numPr>
        <w:autoSpaceDE w:val="0"/>
        <w:autoSpaceDN w:val="0"/>
        <w:adjustRightInd w:val="0"/>
        <w:spacing w:line="276" w:lineRule="auto"/>
        <w:rPr>
          <w:rFonts w:ascii="Arial" w:hAnsi="Arial" w:cs="Arial"/>
          <w:bCs/>
          <w:color w:val="000000"/>
        </w:rPr>
      </w:pPr>
      <w:r>
        <w:rPr>
          <w:rFonts w:ascii="Arial" w:hAnsi="Arial" w:cs="Arial"/>
          <w:bCs/>
          <w:color w:val="000000"/>
        </w:rPr>
        <w:t>Was</w:t>
      </w:r>
      <w:r w:rsidR="009B2EAF" w:rsidRPr="009B2EAF">
        <w:rPr>
          <w:rFonts w:ascii="Arial" w:hAnsi="Arial" w:cs="Arial"/>
          <w:bCs/>
          <w:color w:val="000000"/>
        </w:rPr>
        <w:t xml:space="preserve"> the length </w:t>
      </w:r>
      <w:r>
        <w:rPr>
          <w:rFonts w:ascii="Arial" w:hAnsi="Arial" w:cs="Arial"/>
          <w:bCs/>
          <w:color w:val="000000"/>
        </w:rPr>
        <w:t>of time</w:t>
      </w:r>
      <w:r w:rsidRPr="009C750D">
        <w:rPr>
          <w:rFonts w:ascii="Arial" w:hAnsi="Arial" w:cs="Arial"/>
          <w:bCs/>
          <w:color w:val="FF0000"/>
        </w:rPr>
        <w:t xml:space="preserve"> </w:t>
      </w:r>
      <w:r w:rsidR="009C750D" w:rsidRPr="009C750D">
        <w:rPr>
          <w:rFonts w:ascii="Arial" w:hAnsi="Arial" w:cs="Arial"/>
          <w:bCs/>
          <w:color w:val="FF0000"/>
        </w:rPr>
        <w:t>restrictive</w:t>
      </w:r>
      <w:r w:rsidRPr="009C750D">
        <w:rPr>
          <w:rFonts w:ascii="Arial" w:hAnsi="Arial" w:cs="Arial"/>
          <w:bCs/>
          <w:color w:val="FF0000"/>
        </w:rPr>
        <w:t xml:space="preserve"> </w:t>
      </w:r>
      <w:r>
        <w:rPr>
          <w:rFonts w:ascii="Arial" w:hAnsi="Arial" w:cs="Arial"/>
          <w:bCs/>
          <w:color w:val="000000"/>
        </w:rPr>
        <w:t xml:space="preserve">intervention was used </w:t>
      </w:r>
      <w:r w:rsidR="009B2EAF" w:rsidRPr="009B2EAF">
        <w:rPr>
          <w:rFonts w:ascii="Arial" w:hAnsi="Arial" w:cs="Arial"/>
          <w:bCs/>
          <w:color w:val="000000"/>
        </w:rPr>
        <w:t>kept to a minimum?</w:t>
      </w:r>
    </w:p>
    <w:p w14:paraId="08C308EE" w14:textId="1059B2FA" w:rsidR="009B2EAF" w:rsidRPr="009B2EAF" w:rsidRDefault="00267061" w:rsidP="00042F32">
      <w:pPr>
        <w:numPr>
          <w:ilvl w:val="0"/>
          <w:numId w:val="18"/>
        </w:numPr>
        <w:autoSpaceDE w:val="0"/>
        <w:autoSpaceDN w:val="0"/>
        <w:adjustRightInd w:val="0"/>
        <w:spacing w:line="276" w:lineRule="auto"/>
        <w:rPr>
          <w:rFonts w:ascii="Arial" w:hAnsi="Arial" w:cs="Arial"/>
          <w:bCs/>
          <w:color w:val="000000"/>
        </w:rPr>
      </w:pPr>
      <w:r>
        <w:rPr>
          <w:rFonts w:ascii="Arial" w:hAnsi="Arial" w:cs="Arial"/>
          <w:bCs/>
          <w:color w:val="000000"/>
        </w:rPr>
        <w:lastRenderedPageBreak/>
        <w:t xml:space="preserve">Could </w:t>
      </w:r>
      <w:r w:rsidR="009B2EAF" w:rsidRPr="009B2EAF">
        <w:rPr>
          <w:rFonts w:ascii="Arial" w:hAnsi="Arial" w:cs="Arial"/>
          <w:bCs/>
          <w:color w:val="000000"/>
        </w:rPr>
        <w:t xml:space="preserve">alternative methods </w:t>
      </w:r>
      <w:r>
        <w:rPr>
          <w:rFonts w:ascii="Arial" w:hAnsi="Arial" w:cs="Arial"/>
          <w:bCs/>
          <w:color w:val="000000"/>
        </w:rPr>
        <w:t>other than</w:t>
      </w:r>
      <w:r w:rsidR="009B2EAF" w:rsidRPr="009B2EAF">
        <w:rPr>
          <w:rFonts w:ascii="Arial" w:hAnsi="Arial" w:cs="Arial"/>
          <w:bCs/>
          <w:color w:val="000000"/>
        </w:rPr>
        <w:t xml:space="preserve"> </w:t>
      </w:r>
      <w:r w:rsidR="004551B8" w:rsidRPr="004551B8">
        <w:rPr>
          <w:rFonts w:ascii="Arial" w:hAnsi="Arial" w:cs="Arial"/>
          <w:bCs/>
          <w:color w:val="FF0000"/>
        </w:rPr>
        <w:t>restrictive</w:t>
      </w:r>
      <w:r w:rsidR="004551B8">
        <w:rPr>
          <w:rFonts w:ascii="Arial" w:hAnsi="Arial" w:cs="Arial"/>
          <w:bCs/>
          <w:color w:val="000000"/>
        </w:rPr>
        <w:t xml:space="preserve"> </w:t>
      </w:r>
      <w:r w:rsidR="009B2EAF" w:rsidRPr="009B2EAF">
        <w:rPr>
          <w:rFonts w:ascii="Arial" w:hAnsi="Arial" w:cs="Arial"/>
          <w:bCs/>
          <w:color w:val="000000"/>
        </w:rPr>
        <w:t xml:space="preserve">intervention </w:t>
      </w:r>
      <w:r>
        <w:rPr>
          <w:rFonts w:ascii="Arial" w:hAnsi="Arial" w:cs="Arial"/>
          <w:bCs/>
          <w:color w:val="000000"/>
        </w:rPr>
        <w:t>been used</w:t>
      </w:r>
      <w:r w:rsidR="009B2EAF" w:rsidRPr="009B2EAF">
        <w:rPr>
          <w:rFonts w:ascii="Arial" w:hAnsi="Arial" w:cs="Arial"/>
          <w:bCs/>
          <w:color w:val="000000"/>
        </w:rPr>
        <w:t>?</w:t>
      </w:r>
    </w:p>
    <w:p w14:paraId="3D3A37ED" w14:textId="4A09783F" w:rsidR="009B2EAF" w:rsidRP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 xml:space="preserve">What steps </w:t>
      </w:r>
      <w:r w:rsidR="00267061">
        <w:rPr>
          <w:rFonts w:ascii="Arial" w:hAnsi="Arial" w:cs="Arial"/>
          <w:bCs/>
          <w:color w:val="000000"/>
        </w:rPr>
        <w:t>were</w:t>
      </w:r>
      <w:r w:rsidRPr="009B2EAF">
        <w:rPr>
          <w:rFonts w:ascii="Arial" w:hAnsi="Arial" w:cs="Arial"/>
          <w:bCs/>
          <w:color w:val="000000"/>
        </w:rPr>
        <w:t xml:space="preserve"> taken to ensure that </w:t>
      </w:r>
      <w:r w:rsidR="004551B8" w:rsidRPr="004551B8">
        <w:rPr>
          <w:rFonts w:ascii="Arial" w:hAnsi="Arial" w:cs="Arial"/>
          <w:bCs/>
          <w:color w:val="FF0000"/>
        </w:rPr>
        <w:t>restrictive</w:t>
      </w:r>
      <w:r w:rsidR="004551B8">
        <w:rPr>
          <w:rFonts w:ascii="Arial" w:hAnsi="Arial" w:cs="Arial"/>
          <w:bCs/>
          <w:color w:val="000000"/>
        </w:rPr>
        <w:t xml:space="preserve"> </w:t>
      </w:r>
      <w:r w:rsidRPr="009B2EAF">
        <w:rPr>
          <w:rFonts w:ascii="Arial" w:hAnsi="Arial" w:cs="Arial"/>
          <w:bCs/>
          <w:color w:val="000000"/>
        </w:rPr>
        <w:t>intervention used causes a minimum of pain or distress?</w:t>
      </w:r>
    </w:p>
    <w:p w14:paraId="7D80520A" w14:textId="2ACF0740" w:rsidR="009B2EAF" w:rsidRP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 xml:space="preserve">What steps </w:t>
      </w:r>
      <w:r w:rsidR="00267061">
        <w:rPr>
          <w:rFonts w:ascii="Arial" w:hAnsi="Arial" w:cs="Arial"/>
          <w:bCs/>
          <w:color w:val="000000"/>
        </w:rPr>
        <w:t>were</w:t>
      </w:r>
      <w:r w:rsidRPr="009B2EAF">
        <w:rPr>
          <w:rFonts w:ascii="Arial" w:hAnsi="Arial" w:cs="Arial"/>
          <w:bCs/>
          <w:color w:val="000000"/>
        </w:rPr>
        <w:t xml:space="preserve"> taken following </w:t>
      </w:r>
      <w:r w:rsidR="004551B8" w:rsidRPr="004551B8">
        <w:rPr>
          <w:rFonts w:ascii="Arial" w:hAnsi="Arial" w:cs="Arial"/>
          <w:bCs/>
          <w:color w:val="FF0000"/>
        </w:rPr>
        <w:t>restrictive</w:t>
      </w:r>
      <w:r w:rsidR="004551B8">
        <w:rPr>
          <w:rFonts w:ascii="Arial" w:hAnsi="Arial" w:cs="Arial"/>
          <w:bCs/>
          <w:color w:val="000000"/>
        </w:rPr>
        <w:t xml:space="preserve"> </w:t>
      </w:r>
      <w:r w:rsidRPr="009B2EAF">
        <w:rPr>
          <w:rFonts w:ascii="Arial" w:hAnsi="Arial" w:cs="Arial"/>
          <w:bCs/>
          <w:color w:val="000000"/>
        </w:rPr>
        <w:t xml:space="preserve">intervention for the </w:t>
      </w:r>
      <w:r>
        <w:rPr>
          <w:rFonts w:ascii="Arial" w:hAnsi="Arial" w:cs="Arial"/>
          <w:bCs/>
          <w:color w:val="000000"/>
        </w:rPr>
        <w:t>pupil</w:t>
      </w:r>
      <w:r w:rsidRPr="009B2EAF">
        <w:rPr>
          <w:rFonts w:ascii="Arial" w:hAnsi="Arial" w:cs="Arial"/>
          <w:bCs/>
          <w:color w:val="000000"/>
        </w:rPr>
        <w:t xml:space="preserve"> and the </w:t>
      </w:r>
      <w:r>
        <w:rPr>
          <w:rFonts w:ascii="Arial" w:hAnsi="Arial" w:cs="Arial"/>
          <w:bCs/>
          <w:color w:val="000000"/>
        </w:rPr>
        <w:t>staff</w:t>
      </w:r>
      <w:r w:rsidRPr="009B2EAF">
        <w:rPr>
          <w:rFonts w:ascii="Arial" w:hAnsi="Arial" w:cs="Arial"/>
          <w:bCs/>
          <w:color w:val="000000"/>
        </w:rPr>
        <w:t xml:space="preserve"> involved?</w:t>
      </w:r>
    </w:p>
    <w:p w14:paraId="3ED84CC2" w14:textId="77777777" w:rsidR="00F24CC6" w:rsidRDefault="00267061" w:rsidP="00042F32">
      <w:pPr>
        <w:numPr>
          <w:ilvl w:val="0"/>
          <w:numId w:val="18"/>
        </w:numPr>
        <w:autoSpaceDE w:val="0"/>
        <w:autoSpaceDN w:val="0"/>
        <w:adjustRightInd w:val="0"/>
        <w:spacing w:line="276" w:lineRule="auto"/>
        <w:rPr>
          <w:rFonts w:ascii="Arial" w:hAnsi="Arial" w:cs="Arial"/>
          <w:bCs/>
          <w:color w:val="000000"/>
        </w:rPr>
      </w:pPr>
      <w:r>
        <w:rPr>
          <w:rFonts w:ascii="Arial" w:hAnsi="Arial" w:cs="Arial"/>
          <w:bCs/>
          <w:color w:val="000000"/>
        </w:rPr>
        <w:t>Were</w:t>
      </w:r>
      <w:r w:rsidR="009B2EAF" w:rsidRPr="009B2EAF">
        <w:rPr>
          <w:rFonts w:ascii="Arial" w:hAnsi="Arial" w:cs="Arial"/>
          <w:bCs/>
          <w:color w:val="000000"/>
        </w:rPr>
        <w:t xml:space="preserve"> there separate debriefing sessions for both pupil and members of staff who have been involved in the intervention? </w:t>
      </w:r>
      <w:r>
        <w:rPr>
          <w:rFonts w:ascii="Arial" w:hAnsi="Arial" w:cs="Arial"/>
          <w:bCs/>
          <w:color w:val="000000"/>
        </w:rPr>
        <w:t>What were the</w:t>
      </w:r>
      <w:r w:rsidR="009B2EAF" w:rsidRPr="009B2EAF">
        <w:rPr>
          <w:rFonts w:ascii="Arial" w:hAnsi="Arial" w:cs="Arial"/>
          <w:bCs/>
          <w:color w:val="000000"/>
        </w:rPr>
        <w:t xml:space="preserve"> antecedents, consequences and alternative courses of action?</w:t>
      </w:r>
    </w:p>
    <w:p w14:paraId="716A95EB" w14:textId="77777777" w:rsidR="004551B8" w:rsidRPr="005228B6" w:rsidRDefault="004551B8" w:rsidP="00817F56">
      <w:pPr>
        <w:autoSpaceDE w:val="0"/>
        <w:autoSpaceDN w:val="0"/>
        <w:adjustRightInd w:val="0"/>
        <w:spacing w:line="276" w:lineRule="auto"/>
        <w:rPr>
          <w:rFonts w:ascii="Arial" w:hAnsi="Arial" w:cs="Arial"/>
          <w:bCs/>
          <w:color w:val="000000"/>
          <w:sz w:val="28"/>
        </w:rPr>
      </w:pPr>
    </w:p>
    <w:p w14:paraId="6D93655F" w14:textId="77777777" w:rsidR="000C3A55" w:rsidRPr="009407C8" w:rsidRDefault="00693E09" w:rsidP="009407C8">
      <w:pPr>
        <w:spacing w:line="276" w:lineRule="auto"/>
        <w:rPr>
          <w:rFonts w:ascii="Arial" w:hAnsi="Arial" w:cs="Arial"/>
          <w:sz w:val="28"/>
        </w:rPr>
      </w:pPr>
      <w:r>
        <w:rPr>
          <w:rFonts w:ascii="Arial" w:hAnsi="Arial" w:cs="Arial"/>
          <w:sz w:val="28"/>
        </w:rPr>
        <w:t>9</w:t>
      </w:r>
      <w:r>
        <w:rPr>
          <w:rFonts w:ascii="Arial" w:hAnsi="Arial" w:cs="Arial"/>
          <w:sz w:val="28"/>
        </w:rPr>
        <w:tab/>
      </w:r>
      <w:r w:rsidR="000C3A55" w:rsidRPr="009407C8">
        <w:rPr>
          <w:rFonts w:ascii="Arial" w:hAnsi="Arial" w:cs="Arial"/>
          <w:sz w:val="28"/>
        </w:rPr>
        <w:t>Training for staff</w:t>
      </w:r>
    </w:p>
    <w:p w14:paraId="4AA4E878" w14:textId="77777777" w:rsidR="000C3A55" w:rsidRDefault="000C3A55" w:rsidP="002472B4">
      <w:pPr>
        <w:rPr>
          <w:rFonts w:ascii="Arial" w:hAnsi="Arial" w:cs="Arial"/>
          <w:b/>
        </w:rPr>
      </w:pPr>
    </w:p>
    <w:p w14:paraId="16ACF39F" w14:textId="7ABB9717" w:rsidR="00AC5931" w:rsidRPr="00AC5931" w:rsidRDefault="00F24CC6" w:rsidP="00AC5931">
      <w:pPr>
        <w:spacing w:line="276" w:lineRule="auto"/>
        <w:rPr>
          <w:rFonts w:ascii="Arial" w:hAnsi="Arial" w:cs="Arial"/>
        </w:rPr>
      </w:pPr>
      <w:r w:rsidRPr="00B073DF">
        <w:rPr>
          <w:rFonts w:ascii="Arial" w:hAnsi="Arial" w:cs="Arial"/>
        </w:rPr>
        <w:t>Training</w:t>
      </w:r>
      <w:r w:rsidR="009218D1" w:rsidRPr="00B073DF">
        <w:rPr>
          <w:rFonts w:ascii="Arial" w:hAnsi="Arial" w:cs="Arial"/>
        </w:rPr>
        <w:t xml:space="preserve"> from a</w:t>
      </w:r>
      <w:r w:rsidRPr="00B073DF">
        <w:rPr>
          <w:rFonts w:ascii="Arial" w:hAnsi="Arial" w:cs="Arial"/>
        </w:rPr>
        <w:t xml:space="preserve"> relev</w:t>
      </w:r>
      <w:r w:rsidR="009218D1" w:rsidRPr="00B073DF">
        <w:rPr>
          <w:rFonts w:ascii="Arial" w:hAnsi="Arial" w:cs="Arial"/>
        </w:rPr>
        <w:t>ant</w:t>
      </w:r>
      <w:r w:rsidRPr="00B073DF">
        <w:rPr>
          <w:rFonts w:ascii="Arial" w:hAnsi="Arial" w:cs="Arial"/>
        </w:rPr>
        <w:t xml:space="preserve"> trainer increases </w:t>
      </w:r>
      <w:r w:rsidR="009218D1" w:rsidRPr="00B073DF">
        <w:rPr>
          <w:rFonts w:ascii="Arial" w:hAnsi="Arial" w:cs="Arial"/>
        </w:rPr>
        <w:t xml:space="preserve">staff </w:t>
      </w:r>
      <w:r w:rsidRPr="00B073DF">
        <w:rPr>
          <w:rFonts w:ascii="Arial" w:hAnsi="Arial" w:cs="Arial"/>
        </w:rPr>
        <w:t xml:space="preserve">confidence </w:t>
      </w:r>
      <w:r w:rsidR="009218D1" w:rsidRPr="00B073DF">
        <w:rPr>
          <w:rFonts w:ascii="Arial" w:hAnsi="Arial" w:cs="Arial"/>
        </w:rPr>
        <w:t xml:space="preserve">in dealing with incidents and reduces risks. </w:t>
      </w:r>
      <w:r w:rsidR="00AC5931" w:rsidRPr="00AC5931">
        <w:rPr>
          <w:rFonts w:ascii="Arial" w:hAnsi="Arial" w:cs="Arial"/>
          <w:color w:val="FF0000"/>
        </w:rPr>
        <w:t>Training must equip staff to apply restrictive interventions safely, assess proportionality under pressure, understand individual risk assessments, and comply with statutory recording and reporting duties</w:t>
      </w:r>
      <w:r w:rsidR="00AC5931">
        <w:rPr>
          <w:rFonts w:ascii="Arial" w:hAnsi="Arial" w:cs="Arial"/>
          <w:color w:val="FF0000"/>
        </w:rPr>
        <w:t>.</w:t>
      </w:r>
    </w:p>
    <w:p w14:paraId="7C1E3814" w14:textId="77777777" w:rsidR="002D6359" w:rsidRPr="00B073DF" w:rsidRDefault="002D6359" w:rsidP="002472B4">
      <w:pPr>
        <w:spacing w:line="276" w:lineRule="auto"/>
        <w:rPr>
          <w:rFonts w:ascii="Arial" w:hAnsi="Arial" w:cs="Arial"/>
        </w:rPr>
      </w:pPr>
    </w:p>
    <w:p w14:paraId="2E5A53DF" w14:textId="77777777" w:rsidR="00497AEE" w:rsidRPr="00B073DF" w:rsidRDefault="009218D1" w:rsidP="002472B4">
      <w:pPr>
        <w:spacing w:line="276" w:lineRule="auto"/>
        <w:rPr>
          <w:rFonts w:ascii="Arial" w:hAnsi="Arial" w:cs="Arial"/>
        </w:rPr>
      </w:pPr>
      <w:r w:rsidRPr="00B073DF">
        <w:rPr>
          <w:rFonts w:ascii="Arial" w:hAnsi="Arial" w:cs="Arial"/>
        </w:rPr>
        <w:t xml:space="preserve">When considering training, </w:t>
      </w:r>
      <w:r w:rsidR="002A7B44" w:rsidRPr="00B073DF">
        <w:rPr>
          <w:rFonts w:ascii="Arial" w:hAnsi="Arial" w:cs="Arial"/>
        </w:rPr>
        <w:t>schools should be aware that any member of staff may need to intervene in emergency situations</w:t>
      </w:r>
      <w:r w:rsidR="00497AEE" w:rsidRPr="00B073DF">
        <w:rPr>
          <w:rFonts w:ascii="Arial" w:hAnsi="Arial" w:cs="Arial"/>
        </w:rPr>
        <w:t xml:space="preserve">. </w:t>
      </w:r>
      <w:r w:rsidRPr="00B073DF">
        <w:rPr>
          <w:rFonts w:ascii="Arial" w:hAnsi="Arial" w:cs="Arial"/>
        </w:rPr>
        <w:t>Schools may consider training in the context of the needs of pupils and the number and seriousness of incidents that are likely to occur in the school.</w:t>
      </w:r>
    </w:p>
    <w:p w14:paraId="5A506E8C" w14:textId="77777777" w:rsidR="009218D1" w:rsidRPr="00B073DF" w:rsidRDefault="009218D1" w:rsidP="002472B4">
      <w:pPr>
        <w:spacing w:line="276" w:lineRule="auto"/>
        <w:rPr>
          <w:rFonts w:ascii="Arial" w:hAnsi="Arial" w:cs="Arial"/>
        </w:rPr>
      </w:pPr>
    </w:p>
    <w:p w14:paraId="5AADD736" w14:textId="2C967571" w:rsidR="00497AEE" w:rsidRPr="00B073DF" w:rsidRDefault="00497AEE" w:rsidP="002472B4">
      <w:pPr>
        <w:pStyle w:val="ListParagraph"/>
        <w:numPr>
          <w:ilvl w:val="0"/>
          <w:numId w:val="3"/>
        </w:numPr>
        <w:spacing w:line="276" w:lineRule="auto"/>
        <w:ind w:left="0"/>
        <w:rPr>
          <w:rFonts w:ascii="Arial" w:hAnsi="Arial" w:cs="Arial"/>
        </w:rPr>
      </w:pPr>
      <w:r w:rsidRPr="00B073DF">
        <w:rPr>
          <w:rFonts w:ascii="Arial" w:hAnsi="Arial" w:cs="Arial"/>
        </w:rPr>
        <w:t>All</w:t>
      </w:r>
      <w:r w:rsidR="005A495A" w:rsidRPr="00B073DF">
        <w:rPr>
          <w:rFonts w:ascii="Arial" w:hAnsi="Arial" w:cs="Arial"/>
        </w:rPr>
        <w:t xml:space="preserve"> staff </w:t>
      </w:r>
      <w:r w:rsidR="004A266E" w:rsidRPr="00B073DF">
        <w:rPr>
          <w:rFonts w:ascii="Arial" w:hAnsi="Arial" w:cs="Arial"/>
        </w:rPr>
        <w:t>should receive</w:t>
      </w:r>
      <w:r w:rsidR="000F7657" w:rsidRPr="00B073DF">
        <w:rPr>
          <w:rFonts w:ascii="Arial" w:hAnsi="Arial" w:cs="Arial"/>
        </w:rPr>
        <w:t xml:space="preserve"> training on </w:t>
      </w:r>
      <w:r w:rsidRPr="00B073DF">
        <w:rPr>
          <w:rFonts w:ascii="Arial" w:hAnsi="Arial" w:cs="Arial"/>
        </w:rPr>
        <w:t xml:space="preserve">how to prevent the need for </w:t>
      </w:r>
      <w:r w:rsidR="00A43373">
        <w:rPr>
          <w:rFonts w:ascii="Arial" w:hAnsi="Arial" w:cs="Arial"/>
        </w:rPr>
        <w:t xml:space="preserve">restrictive </w:t>
      </w:r>
      <w:r w:rsidRPr="00B073DF">
        <w:rPr>
          <w:rFonts w:ascii="Arial" w:hAnsi="Arial" w:cs="Arial"/>
        </w:rPr>
        <w:t>intervention</w:t>
      </w:r>
      <w:r w:rsidR="00A43373">
        <w:rPr>
          <w:rFonts w:ascii="Arial" w:hAnsi="Arial" w:cs="Arial"/>
        </w:rPr>
        <w:t>s</w:t>
      </w:r>
      <w:r w:rsidR="004A266E" w:rsidRPr="00B073DF">
        <w:rPr>
          <w:rFonts w:ascii="Arial" w:hAnsi="Arial" w:cs="Arial"/>
        </w:rPr>
        <w:t xml:space="preserve">, including </w:t>
      </w:r>
      <w:r w:rsidRPr="00B073DF">
        <w:rPr>
          <w:rFonts w:ascii="Arial" w:hAnsi="Arial" w:cs="Arial"/>
        </w:rPr>
        <w:t>how to de-escalate situation</w:t>
      </w:r>
      <w:r w:rsidR="004A266E" w:rsidRPr="00B073DF">
        <w:rPr>
          <w:rFonts w:ascii="Arial" w:hAnsi="Arial" w:cs="Arial"/>
        </w:rPr>
        <w:t>s</w:t>
      </w:r>
      <w:r w:rsidRPr="00B073DF">
        <w:rPr>
          <w:rFonts w:ascii="Arial" w:hAnsi="Arial" w:cs="Arial"/>
        </w:rPr>
        <w:t xml:space="preserve"> and awareness of </w:t>
      </w:r>
      <w:r w:rsidR="00C746F9" w:rsidRPr="00B073DF">
        <w:rPr>
          <w:rFonts w:ascii="Arial" w:hAnsi="Arial" w:cs="Arial"/>
        </w:rPr>
        <w:t>positive handling</w:t>
      </w:r>
      <w:r w:rsidR="004A266E" w:rsidRPr="00B073DF">
        <w:rPr>
          <w:rFonts w:ascii="Arial" w:hAnsi="Arial" w:cs="Arial"/>
        </w:rPr>
        <w:t xml:space="preserve"> techniques.</w:t>
      </w:r>
    </w:p>
    <w:p w14:paraId="5A26111A" w14:textId="77777777" w:rsidR="00497AEE" w:rsidRPr="00B073DF" w:rsidRDefault="00497AEE" w:rsidP="002472B4">
      <w:pPr>
        <w:spacing w:line="276" w:lineRule="auto"/>
        <w:rPr>
          <w:rFonts w:ascii="Arial" w:hAnsi="Arial" w:cs="Arial"/>
        </w:rPr>
      </w:pPr>
    </w:p>
    <w:p w14:paraId="016AEE29" w14:textId="77777777" w:rsidR="00CE0504" w:rsidRPr="00B073DF" w:rsidRDefault="00497AEE" w:rsidP="002472B4">
      <w:pPr>
        <w:pStyle w:val="ListParagraph"/>
        <w:numPr>
          <w:ilvl w:val="0"/>
          <w:numId w:val="3"/>
        </w:numPr>
        <w:spacing w:line="276" w:lineRule="auto"/>
        <w:ind w:left="0"/>
        <w:rPr>
          <w:rFonts w:ascii="Arial" w:hAnsi="Arial" w:cs="Arial"/>
        </w:rPr>
      </w:pPr>
      <w:r w:rsidRPr="00B073DF">
        <w:rPr>
          <w:rFonts w:ascii="Arial" w:hAnsi="Arial" w:cs="Arial"/>
        </w:rPr>
        <w:t>S</w:t>
      </w:r>
      <w:r w:rsidR="005A495A" w:rsidRPr="00B073DF">
        <w:rPr>
          <w:rFonts w:ascii="Arial" w:hAnsi="Arial" w:cs="Arial"/>
        </w:rPr>
        <w:t xml:space="preserve">chools should </w:t>
      </w:r>
      <w:r w:rsidR="00CE0504" w:rsidRPr="00B073DF">
        <w:rPr>
          <w:rFonts w:ascii="Arial" w:hAnsi="Arial" w:cs="Arial"/>
        </w:rPr>
        <w:t>identify the most appropriate</w:t>
      </w:r>
      <w:r w:rsidR="005A495A" w:rsidRPr="00B073DF">
        <w:rPr>
          <w:rFonts w:ascii="Arial" w:hAnsi="Arial" w:cs="Arial"/>
        </w:rPr>
        <w:t xml:space="preserve"> members of staff </w:t>
      </w:r>
      <w:r w:rsidR="00CE0504" w:rsidRPr="00B073DF">
        <w:rPr>
          <w:rFonts w:ascii="Arial" w:hAnsi="Arial" w:cs="Arial"/>
        </w:rPr>
        <w:t>for specialist training</w:t>
      </w:r>
      <w:r w:rsidRPr="00B073DF">
        <w:rPr>
          <w:rFonts w:ascii="Arial" w:hAnsi="Arial" w:cs="Arial"/>
        </w:rPr>
        <w:t xml:space="preserve"> </w:t>
      </w:r>
      <w:r w:rsidR="00CE0504" w:rsidRPr="00B073DF">
        <w:rPr>
          <w:rFonts w:ascii="Arial" w:hAnsi="Arial" w:cs="Arial"/>
        </w:rPr>
        <w:t xml:space="preserve">in </w:t>
      </w:r>
      <w:r w:rsidR="004A266E" w:rsidRPr="00B073DF">
        <w:rPr>
          <w:rFonts w:ascii="Arial" w:hAnsi="Arial" w:cs="Arial"/>
        </w:rPr>
        <w:t>restraint techniques</w:t>
      </w:r>
      <w:r w:rsidR="00CE0504" w:rsidRPr="00B073DF">
        <w:rPr>
          <w:rFonts w:ascii="Arial" w:hAnsi="Arial" w:cs="Arial"/>
        </w:rPr>
        <w:t xml:space="preserve">. </w:t>
      </w:r>
    </w:p>
    <w:p w14:paraId="7E3F5AF4" w14:textId="77777777" w:rsidR="004121E8" w:rsidRPr="00B073DF" w:rsidRDefault="004121E8" w:rsidP="004121E8">
      <w:pPr>
        <w:pStyle w:val="ListParagraph"/>
        <w:rPr>
          <w:rFonts w:ascii="Arial" w:hAnsi="Arial" w:cs="Arial"/>
        </w:rPr>
      </w:pPr>
    </w:p>
    <w:p w14:paraId="5F914E75" w14:textId="272B674C" w:rsidR="009218D1" w:rsidRPr="00B073DF" w:rsidRDefault="004121E8" w:rsidP="00F24CC6">
      <w:pPr>
        <w:pStyle w:val="ListParagraph"/>
        <w:numPr>
          <w:ilvl w:val="0"/>
          <w:numId w:val="3"/>
        </w:numPr>
        <w:spacing w:line="276" w:lineRule="auto"/>
        <w:ind w:left="0"/>
        <w:rPr>
          <w:rFonts w:ascii="Arial" w:hAnsi="Arial" w:cs="Arial"/>
        </w:rPr>
      </w:pPr>
      <w:r w:rsidRPr="00B073DF">
        <w:rPr>
          <w:rFonts w:ascii="Arial" w:hAnsi="Arial" w:cs="Arial"/>
        </w:rPr>
        <w:t xml:space="preserve">Schools should keep a record of </w:t>
      </w:r>
      <w:r w:rsidR="00A43373" w:rsidRPr="00A43373">
        <w:rPr>
          <w:rFonts w:ascii="Arial" w:hAnsi="Arial" w:cs="Arial"/>
          <w:color w:val="FF0000"/>
        </w:rPr>
        <w:t xml:space="preserve">the types of </w:t>
      </w:r>
      <w:r w:rsidRPr="00B073DF">
        <w:rPr>
          <w:rFonts w:ascii="Arial" w:hAnsi="Arial" w:cs="Arial"/>
        </w:rPr>
        <w:t>training staff have received and those staff who have received specialist training in restraint techniques.</w:t>
      </w:r>
    </w:p>
    <w:p w14:paraId="647BC1A2" w14:textId="77777777" w:rsidR="009218D1" w:rsidRPr="00B073DF" w:rsidRDefault="009218D1" w:rsidP="009218D1">
      <w:pPr>
        <w:pStyle w:val="ListParagraph"/>
        <w:rPr>
          <w:rFonts w:ascii="Arial" w:hAnsi="Arial" w:cs="Arial"/>
        </w:rPr>
      </w:pPr>
    </w:p>
    <w:p w14:paraId="69C2FA93" w14:textId="517277D5" w:rsidR="00E23D76" w:rsidRDefault="00CE0504" w:rsidP="00E23D76">
      <w:pPr>
        <w:pStyle w:val="ListParagraph"/>
        <w:numPr>
          <w:ilvl w:val="0"/>
          <w:numId w:val="3"/>
        </w:numPr>
        <w:spacing w:line="276" w:lineRule="auto"/>
        <w:ind w:left="0"/>
        <w:rPr>
          <w:rFonts w:ascii="Arial" w:hAnsi="Arial" w:cs="Arial"/>
        </w:rPr>
      </w:pPr>
      <w:r w:rsidRPr="00B073DF">
        <w:rPr>
          <w:rFonts w:ascii="Arial" w:hAnsi="Arial" w:cs="Arial"/>
        </w:rPr>
        <w:t>Some settings such as special educational needs or pupil referral units may have a higher level of incidents requiring a higher proportion of staff to receive specialist training</w:t>
      </w:r>
      <w:r w:rsidR="00C746F9" w:rsidRPr="00B073DF">
        <w:rPr>
          <w:rFonts w:ascii="Arial" w:hAnsi="Arial" w:cs="Arial"/>
        </w:rPr>
        <w:t xml:space="preserve"> on positive handling </w:t>
      </w:r>
      <w:r w:rsidR="00310749" w:rsidRPr="00B073DF">
        <w:rPr>
          <w:rFonts w:ascii="Arial" w:hAnsi="Arial" w:cs="Arial"/>
        </w:rPr>
        <w:t>techniques</w:t>
      </w:r>
      <w:r w:rsidRPr="00B073DF">
        <w:rPr>
          <w:rFonts w:ascii="Arial" w:hAnsi="Arial" w:cs="Arial"/>
        </w:rPr>
        <w:t xml:space="preserve">. </w:t>
      </w:r>
      <w:r w:rsidR="00F24CC6" w:rsidRPr="00B073DF">
        <w:rPr>
          <w:rFonts w:ascii="Arial" w:hAnsi="Arial" w:cs="Arial"/>
        </w:rPr>
        <w:t>Where settings have</w:t>
      </w:r>
      <w:r w:rsidR="009218D1" w:rsidRPr="00B073DF">
        <w:rPr>
          <w:rFonts w:ascii="Arial" w:hAnsi="Arial" w:cs="Arial"/>
        </w:rPr>
        <w:t xml:space="preserve"> a</w:t>
      </w:r>
      <w:r w:rsidR="00F24CC6" w:rsidRPr="00B073DF">
        <w:rPr>
          <w:rFonts w:ascii="Arial" w:hAnsi="Arial" w:cs="Arial"/>
        </w:rPr>
        <w:t xml:space="preserve"> reg</w:t>
      </w:r>
      <w:r w:rsidR="009218D1" w:rsidRPr="00B073DF">
        <w:rPr>
          <w:rFonts w:ascii="Arial" w:hAnsi="Arial" w:cs="Arial"/>
        </w:rPr>
        <w:t>ular</w:t>
      </w:r>
      <w:r w:rsidR="00F24CC6" w:rsidRPr="00B073DF">
        <w:rPr>
          <w:rFonts w:ascii="Arial" w:hAnsi="Arial" w:cs="Arial"/>
        </w:rPr>
        <w:t xml:space="preserve"> need </w:t>
      </w:r>
      <w:r w:rsidR="009218D1" w:rsidRPr="00B073DF">
        <w:rPr>
          <w:rFonts w:ascii="Arial" w:hAnsi="Arial" w:cs="Arial"/>
        </w:rPr>
        <w:t xml:space="preserve">to use </w:t>
      </w:r>
      <w:r w:rsidR="00D910F6" w:rsidRPr="00D910F6">
        <w:rPr>
          <w:rFonts w:ascii="Arial" w:hAnsi="Arial" w:cs="Arial"/>
          <w:color w:val="FF0000"/>
        </w:rPr>
        <w:t>restrictive</w:t>
      </w:r>
      <w:r w:rsidR="009218D1" w:rsidRPr="00D910F6">
        <w:rPr>
          <w:rFonts w:ascii="Arial" w:hAnsi="Arial" w:cs="Arial"/>
          <w:color w:val="FF0000"/>
        </w:rPr>
        <w:t xml:space="preserve"> </w:t>
      </w:r>
      <w:r w:rsidR="009218D1" w:rsidRPr="00B073DF">
        <w:rPr>
          <w:rFonts w:ascii="Arial" w:hAnsi="Arial" w:cs="Arial"/>
        </w:rPr>
        <w:t>intervention</w:t>
      </w:r>
      <w:r w:rsidR="00D910F6">
        <w:rPr>
          <w:rFonts w:ascii="Arial" w:hAnsi="Arial" w:cs="Arial"/>
        </w:rPr>
        <w:t>s</w:t>
      </w:r>
      <w:r w:rsidR="009218D1" w:rsidRPr="00B073DF">
        <w:rPr>
          <w:rFonts w:ascii="Arial" w:hAnsi="Arial" w:cs="Arial"/>
        </w:rPr>
        <w:t xml:space="preserve"> and restraint it is recommended that </w:t>
      </w:r>
      <w:r w:rsidR="00F24CC6" w:rsidRPr="00B073DF">
        <w:rPr>
          <w:rFonts w:ascii="Arial" w:hAnsi="Arial" w:cs="Arial"/>
        </w:rPr>
        <w:t xml:space="preserve">all staff </w:t>
      </w:r>
      <w:r w:rsidR="009218D1" w:rsidRPr="00B073DF">
        <w:rPr>
          <w:rFonts w:ascii="Arial" w:hAnsi="Arial" w:cs="Arial"/>
        </w:rPr>
        <w:t>should</w:t>
      </w:r>
      <w:r w:rsidR="00F24CC6" w:rsidRPr="00B073DF">
        <w:rPr>
          <w:rFonts w:ascii="Arial" w:hAnsi="Arial" w:cs="Arial"/>
        </w:rPr>
        <w:t xml:space="preserve"> be trained.</w:t>
      </w:r>
    </w:p>
    <w:p w14:paraId="4961921F" w14:textId="77777777" w:rsidR="00E23D76" w:rsidRPr="00E23D76" w:rsidRDefault="00E23D76" w:rsidP="00E23D76">
      <w:pPr>
        <w:pStyle w:val="ListParagraph"/>
        <w:rPr>
          <w:rFonts w:ascii="Arial" w:hAnsi="Arial" w:cs="Arial"/>
          <w:sz w:val="28"/>
        </w:rPr>
      </w:pPr>
    </w:p>
    <w:p w14:paraId="13CE1D78" w14:textId="551CD1BD" w:rsidR="007E5AB1" w:rsidRDefault="00693E09" w:rsidP="007E5AB1">
      <w:pPr>
        <w:pStyle w:val="ListParagraph"/>
        <w:spacing w:line="276" w:lineRule="auto"/>
        <w:ind w:left="-426"/>
        <w:rPr>
          <w:rFonts w:ascii="Arial" w:hAnsi="Arial" w:cs="Arial"/>
          <w:sz w:val="28"/>
        </w:rPr>
      </w:pPr>
      <w:r w:rsidRPr="00E23D76">
        <w:rPr>
          <w:rFonts w:ascii="Arial" w:hAnsi="Arial" w:cs="Arial"/>
          <w:sz w:val="28"/>
        </w:rPr>
        <w:t>10</w:t>
      </w:r>
      <w:r w:rsidRPr="00E23D76">
        <w:rPr>
          <w:rFonts w:ascii="Arial" w:hAnsi="Arial" w:cs="Arial"/>
          <w:sz w:val="28"/>
        </w:rPr>
        <w:tab/>
      </w:r>
      <w:r w:rsidR="007E5AB1">
        <w:rPr>
          <w:rFonts w:ascii="Arial" w:hAnsi="Arial" w:cs="Arial"/>
          <w:sz w:val="28"/>
        </w:rPr>
        <w:tab/>
      </w:r>
      <w:r w:rsidR="000C3A55" w:rsidRPr="00E23D76">
        <w:rPr>
          <w:rFonts w:ascii="Arial" w:hAnsi="Arial" w:cs="Arial"/>
          <w:sz w:val="28"/>
        </w:rPr>
        <w:t>Publicising the policy</w:t>
      </w:r>
    </w:p>
    <w:p w14:paraId="1C17FA54" w14:textId="77777777" w:rsidR="007E5AB1" w:rsidRDefault="007E5AB1" w:rsidP="007E5AB1">
      <w:pPr>
        <w:pStyle w:val="ListParagraph"/>
        <w:spacing w:line="276" w:lineRule="auto"/>
        <w:ind w:left="0" w:hanging="284"/>
        <w:rPr>
          <w:rFonts w:ascii="Arial" w:hAnsi="Arial" w:cs="Arial"/>
          <w:sz w:val="28"/>
        </w:rPr>
      </w:pPr>
    </w:p>
    <w:p w14:paraId="5761859B" w14:textId="652C8EF3" w:rsidR="005228B6" w:rsidRPr="00EF352F" w:rsidRDefault="00DF392D" w:rsidP="00EF352F">
      <w:pPr>
        <w:pStyle w:val="ListParagraph"/>
        <w:spacing w:line="276" w:lineRule="auto"/>
        <w:ind w:left="-284"/>
        <w:rPr>
          <w:rFonts w:ascii="Arial" w:hAnsi="Arial" w:cs="Arial"/>
        </w:rPr>
      </w:pPr>
      <w:r w:rsidRPr="007E5AB1">
        <w:rPr>
          <w:rFonts w:ascii="Arial" w:hAnsi="Arial" w:cs="Arial"/>
          <w:bCs/>
          <w:color w:val="000000"/>
        </w:rPr>
        <w:t xml:space="preserve">It is recommended that the school policy on </w:t>
      </w:r>
      <w:r w:rsidR="00D910F6" w:rsidRPr="00D910F6">
        <w:rPr>
          <w:rFonts w:ascii="Arial" w:hAnsi="Arial" w:cs="Arial"/>
          <w:bCs/>
          <w:color w:val="FF0000"/>
        </w:rPr>
        <w:t>restrictive</w:t>
      </w:r>
      <w:r w:rsidR="00D910F6">
        <w:rPr>
          <w:rFonts w:ascii="Arial" w:hAnsi="Arial" w:cs="Arial"/>
          <w:bCs/>
          <w:color w:val="000000"/>
        </w:rPr>
        <w:t xml:space="preserve"> </w:t>
      </w:r>
      <w:r w:rsidRPr="007E5AB1">
        <w:rPr>
          <w:rFonts w:ascii="Arial" w:hAnsi="Arial" w:cs="Arial"/>
          <w:bCs/>
          <w:color w:val="000000"/>
        </w:rPr>
        <w:t>interv</w:t>
      </w:r>
      <w:r w:rsidR="00E23D76" w:rsidRPr="007E5AB1">
        <w:rPr>
          <w:rFonts w:ascii="Arial" w:hAnsi="Arial" w:cs="Arial"/>
          <w:bCs/>
          <w:color w:val="000000"/>
        </w:rPr>
        <w:t>ention</w:t>
      </w:r>
      <w:r w:rsidR="00D910F6">
        <w:rPr>
          <w:rFonts w:ascii="Arial" w:hAnsi="Arial" w:cs="Arial"/>
          <w:bCs/>
          <w:color w:val="000000"/>
        </w:rPr>
        <w:t>s</w:t>
      </w:r>
      <w:r w:rsidR="00E23D76" w:rsidRPr="007E5AB1">
        <w:rPr>
          <w:rFonts w:ascii="Arial" w:hAnsi="Arial" w:cs="Arial"/>
          <w:bCs/>
          <w:color w:val="000000"/>
        </w:rPr>
        <w:t xml:space="preserve"> and restraint is part o</w:t>
      </w:r>
      <w:r w:rsidR="0011191C">
        <w:rPr>
          <w:rFonts w:ascii="Arial" w:hAnsi="Arial" w:cs="Arial"/>
          <w:bCs/>
          <w:color w:val="000000"/>
        </w:rPr>
        <w:t xml:space="preserve">f </w:t>
      </w:r>
      <w:r w:rsidRPr="007E5AB1">
        <w:rPr>
          <w:rFonts w:ascii="Arial" w:hAnsi="Arial" w:cs="Arial"/>
          <w:bCs/>
          <w:color w:val="000000"/>
        </w:rPr>
        <w:t>the behaviour management policy and that the Camd</w:t>
      </w:r>
      <w:r w:rsidR="00E23D76" w:rsidRPr="007E5AB1">
        <w:rPr>
          <w:rFonts w:ascii="Arial" w:hAnsi="Arial" w:cs="Arial"/>
          <w:bCs/>
          <w:color w:val="000000"/>
        </w:rPr>
        <w:t>en core statement shown on page</w:t>
      </w:r>
      <w:r w:rsidR="00612A50">
        <w:rPr>
          <w:rFonts w:ascii="Arial" w:hAnsi="Arial" w:cs="Arial"/>
          <w:bCs/>
          <w:color w:val="000000"/>
        </w:rPr>
        <w:t xml:space="preserve"> </w:t>
      </w:r>
      <w:r w:rsidRPr="007E5AB1">
        <w:rPr>
          <w:rFonts w:ascii="Arial" w:hAnsi="Arial" w:cs="Arial"/>
          <w:bCs/>
          <w:color w:val="000000"/>
        </w:rPr>
        <w:t>1 is widely available to staff, pupils and parents</w:t>
      </w:r>
      <w:r w:rsidR="00612A50">
        <w:rPr>
          <w:rFonts w:ascii="Arial" w:hAnsi="Arial" w:cs="Arial"/>
          <w:bCs/>
          <w:color w:val="000000"/>
        </w:rPr>
        <w:t>/</w:t>
      </w:r>
      <w:r w:rsidR="00612A50" w:rsidRPr="00612A50">
        <w:rPr>
          <w:rFonts w:ascii="Arial" w:hAnsi="Arial" w:cs="Arial"/>
          <w:bCs/>
          <w:color w:val="FF0000"/>
        </w:rPr>
        <w:t>carers</w:t>
      </w:r>
      <w:r w:rsidRPr="007E5AB1">
        <w:rPr>
          <w:rFonts w:ascii="Arial" w:hAnsi="Arial" w:cs="Arial"/>
          <w:bCs/>
          <w:color w:val="000000"/>
        </w:rPr>
        <w:t xml:space="preserve"> so that they are aware of the policy.</w:t>
      </w:r>
    </w:p>
    <w:p w14:paraId="534F62C0" w14:textId="1DD475FC" w:rsidR="004A266E" w:rsidRPr="00A1510F" w:rsidRDefault="00DF392D" w:rsidP="007E5AB1">
      <w:pPr>
        <w:spacing w:line="276" w:lineRule="auto"/>
        <w:ind w:left="-284"/>
        <w:rPr>
          <w:rFonts w:ascii="Arial" w:hAnsi="Arial" w:cs="Arial"/>
          <w:bCs/>
          <w:color w:val="FF0000"/>
        </w:rPr>
      </w:pPr>
      <w:r w:rsidRPr="007E5AB1">
        <w:rPr>
          <w:rFonts w:ascii="Arial" w:hAnsi="Arial" w:cs="Arial"/>
          <w:bCs/>
          <w:color w:val="000000"/>
        </w:rPr>
        <w:lastRenderedPageBreak/>
        <w:t>T</w:t>
      </w:r>
      <w:r w:rsidR="000F3CB9" w:rsidRPr="007E5AB1">
        <w:rPr>
          <w:rFonts w:ascii="Arial" w:hAnsi="Arial" w:cs="Arial"/>
          <w:bCs/>
          <w:color w:val="000000"/>
        </w:rPr>
        <w:t xml:space="preserve">he </w:t>
      </w:r>
      <w:r w:rsidRPr="007E5AB1">
        <w:rPr>
          <w:rFonts w:ascii="Arial" w:hAnsi="Arial" w:cs="Arial"/>
          <w:bCs/>
          <w:color w:val="000000"/>
        </w:rPr>
        <w:t xml:space="preserve">Camden core statement and any behaviour management policies </w:t>
      </w:r>
      <w:r w:rsidR="000F3CB9" w:rsidRPr="007E5AB1">
        <w:rPr>
          <w:rFonts w:ascii="Arial" w:hAnsi="Arial" w:cs="Arial"/>
          <w:bCs/>
          <w:color w:val="000000"/>
        </w:rPr>
        <w:t xml:space="preserve">should be available on the school website. It is important that pupils and parents are aware of the school’s legal powers to use </w:t>
      </w:r>
      <w:r w:rsidR="00612A50" w:rsidRPr="00612A50">
        <w:rPr>
          <w:rFonts w:ascii="Arial" w:hAnsi="Arial" w:cs="Arial"/>
          <w:bCs/>
          <w:color w:val="FF0000"/>
        </w:rPr>
        <w:t>restrictive</w:t>
      </w:r>
      <w:r w:rsidR="000F3CB9" w:rsidRPr="007E5AB1">
        <w:rPr>
          <w:rFonts w:ascii="Arial" w:hAnsi="Arial" w:cs="Arial"/>
          <w:bCs/>
          <w:color w:val="000000"/>
        </w:rPr>
        <w:t xml:space="preserve"> intervention</w:t>
      </w:r>
      <w:r w:rsidR="00612A50">
        <w:rPr>
          <w:rFonts w:ascii="Arial" w:hAnsi="Arial" w:cs="Arial"/>
          <w:bCs/>
          <w:color w:val="000000"/>
        </w:rPr>
        <w:t>s</w:t>
      </w:r>
      <w:r w:rsidR="000F3CB9" w:rsidRPr="007E5AB1">
        <w:rPr>
          <w:rFonts w:ascii="Arial" w:hAnsi="Arial" w:cs="Arial"/>
          <w:bCs/>
          <w:color w:val="000000"/>
        </w:rPr>
        <w:t xml:space="preserve"> and restraint and the circumstances in which it is likely to be used. </w:t>
      </w:r>
      <w:r w:rsidR="00A1510F" w:rsidRPr="00A1510F">
        <w:rPr>
          <w:rFonts w:ascii="Arial" w:hAnsi="Arial" w:cs="Arial"/>
          <w:bCs/>
          <w:color w:val="FF0000"/>
        </w:rPr>
        <w:t>It should also be acknowledged that reasonable adjustments will be made for more vulnerable pupils such as those with SEND.</w:t>
      </w:r>
    </w:p>
    <w:p w14:paraId="278C389E" w14:textId="77777777" w:rsidR="004A266E" w:rsidRPr="00A1510F" w:rsidRDefault="004A266E" w:rsidP="007E5AB1">
      <w:pPr>
        <w:spacing w:line="276" w:lineRule="auto"/>
        <w:ind w:left="-284"/>
        <w:rPr>
          <w:rFonts w:ascii="Arial" w:hAnsi="Arial" w:cs="Arial"/>
          <w:bCs/>
          <w:color w:val="FF0000"/>
        </w:rPr>
      </w:pPr>
    </w:p>
    <w:p w14:paraId="4964C935" w14:textId="3C59EAF3" w:rsidR="000F3CB9" w:rsidRPr="007E5AB1" w:rsidRDefault="004121E8" w:rsidP="007E5AB1">
      <w:pPr>
        <w:spacing w:line="276" w:lineRule="auto"/>
        <w:ind w:left="-284"/>
        <w:rPr>
          <w:rFonts w:ascii="Arial" w:hAnsi="Arial" w:cs="Arial"/>
          <w:bCs/>
          <w:color w:val="000000"/>
        </w:rPr>
      </w:pPr>
      <w:r w:rsidRPr="007E5AB1">
        <w:rPr>
          <w:rFonts w:ascii="Arial" w:hAnsi="Arial" w:cs="Arial"/>
          <w:bCs/>
          <w:color w:val="000000"/>
        </w:rPr>
        <w:t xml:space="preserve">Parents should be made aware that their consent is not required to use </w:t>
      </w:r>
      <w:r w:rsidR="007A6DB0">
        <w:rPr>
          <w:rFonts w:ascii="Arial" w:hAnsi="Arial" w:cs="Arial"/>
          <w:bCs/>
          <w:color w:val="000000"/>
        </w:rPr>
        <w:t xml:space="preserve">restrictive </w:t>
      </w:r>
      <w:r w:rsidRPr="007E5AB1">
        <w:rPr>
          <w:rFonts w:ascii="Arial" w:hAnsi="Arial" w:cs="Arial"/>
          <w:bCs/>
          <w:color w:val="000000"/>
        </w:rPr>
        <w:t>intervention</w:t>
      </w:r>
      <w:r w:rsidR="007A6DB0">
        <w:rPr>
          <w:rFonts w:ascii="Arial" w:hAnsi="Arial" w:cs="Arial"/>
          <w:bCs/>
          <w:color w:val="000000"/>
        </w:rPr>
        <w:t>s</w:t>
      </w:r>
      <w:r w:rsidRPr="007E5AB1">
        <w:rPr>
          <w:rFonts w:ascii="Arial" w:hAnsi="Arial" w:cs="Arial"/>
          <w:bCs/>
          <w:color w:val="000000"/>
        </w:rPr>
        <w:t xml:space="preserve"> and restraint.</w:t>
      </w:r>
      <w:r w:rsidR="004A266E" w:rsidRPr="007E5AB1">
        <w:rPr>
          <w:rFonts w:ascii="Arial" w:hAnsi="Arial" w:cs="Arial"/>
          <w:bCs/>
          <w:color w:val="000000"/>
        </w:rPr>
        <w:t xml:space="preserve"> </w:t>
      </w:r>
      <w:r w:rsidR="000F3CB9" w:rsidRPr="007E5AB1">
        <w:rPr>
          <w:rFonts w:ascii="Arial" w:hAnsi="Arial" w:cs="Arial"/>
          <w:bCs/>
          <w:color w:val="000000"/>
        </w:rPr>
        <w:t xml:space="preserve">Parents should also be aware of how the school will inform them of any incidents requiring the use of </w:t>
      </w:r>
      <w:r w:rsidR="007A6DB0" w:rsidRPr="007A6DB0">
        <w:rPr>
          <w:rFonts w:ascii="Arial" w:hAnsi="Arial" w:cs="Arial"/>
          <w:bCs/>
          <w:color w:val="FF0000"/>
        </w:rPr>
        <w:t>restrictive</w:t>
      </w:r>
      <w:r w:rsidR="000F3CB9" w:rsidRPr="007E5AB1">
        <w:rPr>
          <w:rFonts w:ascii="Arial" w:hAnsi="Arial" w:cs="Arial"/>
          <w:bCs/>
          <w:color w:val="000000"/>
        </w:rPr>
        <w:t xml:space="preserve"> intervention</w:t>
      </w:r>
      <w:r w:rsidR="007A6DB0">
        <w:rPr>
          <w:rFonts w:ascii="Arial" w:hAnsi="Arial" w:cs="Arial"/>
          <w:bCs/>
          <w:color w:val="000000"/>
        </w:rPr>
        <w:t>s</w:t>
      </w:r>
      <w:r w:rsidR="000F3CB9" w:rsidRPr="007E5AB1">
        <w:rPr>
          <w:rFonts w:ascii="Arial" w:hAnsi="Arial" w:cs="Arial"/>
          <w:bCs/>
          <w:color w:val="000000"/>
        </w:rPr>
        <w:t xml:space="preserve"> and restraint</w:t>
      </w:r>
      <w:r w:rsidR="004A266E" w:rsidRPr="007E5AB1">
        <w:rPr>
          <w:rFonts w:ascii="Arial" w:hAnsi="Arial" w:cs="Arial"/>
          <w:bCs/>
          <w:color w:val="000000"/>
        </w:rPr>
        <w:t xml:space="preserve">. </w:t>
      </w:r>
      <w:r w:rsidRPr="007E5AB1">
        <w:rPr>
          <w:rFonts w:ascii="Arial" w:hAnsi="Arial" w:cs="Arial"/>
          <w:bCs/>
          <w:color w:val="000000"/>
        </w:rPr>
        <w:t xml:space="preserve"> </w:t>
      </w:r>
    </w:p>
    <w:p w14:paraId="662FA905" w14:textId="77777777" w:rsidR="007E5AB1" w:rsidRDefault="007E5AB1" w:rsidP="007E5AB1">
      <w:pPr>
        <w:spacing w:line="276" w:lineRule="auto"/>
        <w:rPr>
          <w:rFonts w:ascii="Arial" w:hAnsi="Arial" w:cs="Arial"/>
          <w:sz w:val="28"/>
        </w:rPr>
      </w:pPr>
    </w:p>
    <w:p w14:paraId="097D40EB" w14:textId="7796906D" w:rsidR="00AB5C55" w:rsidRPr="007E5AB1" w:rsidRDefault="00693E09" w:rsidP="007E5AB1">
      <w:pPr>
        <w:spacing w:line="276" w:lineRule="auto"/>
        <w:ind w:left="-284"/>
        <w:rPr>
          <w:rFonts w:ascii="Arial" w:hAnsi="Arial" w:cs="Arial"/>
        </w:rPr>
      </w:pPr>
      <w:r w:rsidRPr="007E5AB1">
        <w:rPr>
          <w:rFonts w:ascii="Arial" w:hAnsi="Arial" w:cs="Arial"/>
          <w:sz w:val="28"/>
        </w:rPr>
        <w:t>11</w:t>
      </w:r>
      <w:r w:rsidRPr="007E5AB1">
        <w:rPr>
          <w:rFonts w:ascii="Arial" w:hAnsi="Arial" w:cs="Arial"/>
          <w:sz w:val="28"/>
        </w:rPr>
        <w:tab/>
      </w:r>
      <w:r w:rsidR="00AB5C55" w:rsidRPr="007E5AB1">
        <w:rPr>
          <w:rFonts w:ascii="Arial" w:hAnsi="Arial" w:cs="Arial"/>
          <w:sz w:val="28"/>
        </w:rPr>
        <w:t>Complaints and allegations</w:t>
      </w:r>
    </w:p>
    <w:p w14:paraId="2530242E" w14:textId="77777777" w:rsidR="00AB5C55" w:rsidRPr="00E23D76" w:rsidRDefault="00AB5C55" w:rsidP="00E23D76">
      <w:pPr>
        <w:spacing w:line="276" w:lineRule="auto"/>
        <w:ind w:hanging="284"/>
        <w:rPr>
          <w:rFonts w:ascii="Arial" w:hAnsi="Arial" w:cs="Arial"/>
        </w:rPr>
      </w:pPr>
    </w:p>
    <w:p w14:paraId="08EAB7CC" w14:textId="6F5FC3BC" w:rsidR="00E6552A" w:rsidRPr="00E23D76" w:rsidRDefault="00E6552A" w:rsidP="00833286">
      <w:pPr>
        <w:spacing w:line="276" w:lineRule="auto"/>
        <w:ind w:left="-284"/>
        <w:rPr>
          <w:rFonts w:ascii="Arial" w:hAnsi="Arial" w:cs="Arial"/>
        </w:rPr>
      </w:pPr>
      <w:r w:rsidRPr="00E23D76">
        <w:rPr>
          <w:rFonts w:ascii="Arial" w:hAnsi="Arial" w:cs="Arial"/>
        </w:rPr>
        <w:t xml:space="preserve">The use of </w:t>
      </w:r>
      <w:r w:rsidR="00833286" w:rsidRPr="00833286">
        <w:rPr>
          <w:rFonts w:ascii="Arial" w:hAnsi="Arial" w:cs="Arial"/>
          <w:color w:val="FF0000"/>
        </w:rPr>
        <w:t xml:space="preserve">restrictive interventions </w:t>
      </w:r>
      <w:r w:rsidRPr="00E23D76">
        <w:rPr>
          <w:rFonts w:ascii="Arial" w:hAnsi="Arial" w:cs="Arial"/>
        </w:rPr>
        <w:t>can lead to accusations</w:t>
      </w:r>
      <w:r w:rsidR="00833286">
        <w:rPr>
          <w:rFonts w:ascii="Arial" w:hAnsi="Arial" w:cs="Arial"/>
        </w:rPr>
        <w:t xml:space="preserve"> </w:t>
      </w:r>
      <w:r w:rsidR="004A266E" w:rsidRPr="00E23D76">
        <w:rPr>
          <w:rFonts w:ascii="Arial" w:hAnsi="Arial" w:cs="Arial"/>
        </w:rPr>
        <w:t>against staff</w:t>
      </w:r>
      <w:r w:rsidRPr="00E23D76">
        <w:rPr>
          <w:rFonts w:ascii="Arial" w:hAnsi="Arial" w:cs="Arial"/>
        </w:rPr>
        <w:t xml:space="preserve"> by pupils and parents of improper conduct or assault, so it is essential that schools have in place clear policies and procedures around the use of </w:t>
      </w:r>
      <w:r w:rsidR="009869BA" w:rsidRPr="009869BA">
        <w:rPr>
          <w:rFonts w:ascii="Arial" w:hAnsi="Arial" w:cs="Arial"/>
          <w:color w:val="FF0000"/>
        </w:rPr>
        <w:t>restrictive</w:t>
      </w:r>
      <w:r w:rsidRPr="00E23D76">
        <w:rPr>
          <w:rFonts w:ascii="Arial" w:hAnsi="Arial" w:cs="Arial"/>
        </w:rPr>
        <w:t xml:space="preserve"> </w:t>
      </w:r>
      <w:r w:rsidR="007E5AB1">
        <w:rPr>
          <w:rFonts w:ascii="Arial" w:hAnsi="Arial" w:cs="Arial"/>
        </w:rPr>
        <w:t>i</w:t>
      </w:r>
      <w:r w:rsidRPr="00E23D76">
        <w:rPr>
          <w:rFonts w:ascii="Arial" w:hAnsi="Arial" w:cs="Arial"/>
        </w:rPr>
        <w:t>ntervention</w:t>
      </w:r>
      <w:r w:rsidR="009869BA">
        <w:rPr>
          <w:rFonts w:ascii="Arial" w:hAnsi="Arial" w:cs="Arial"/>
        </w:rPr>
        <w:t>s</w:t>
      </w:r>
      <w:r w:rsidRPr="00E23D76">
        <w:rPr>
          <w:rFonts w:ascii="Arial" w:hAnsi="Arial" w:cs="Arial"/>
        </w:rPr>
        <w:t xml:space="preserve"> and restraint </w:t>
      </w:r>
      <w:r w:rsidR="00EA36CF" w:rsidRPr="00E23D76">
        <w:rPr>
          <w:rFonts w:ascii="Arial" w:hAnsi="Arial" w:cs="Arial"/>
        </w:rPr>
        <w:t xml:space="preserve">so that staff have a defence against </w:t>
      </w:r>
      <w:r w:rsidR="004A266E" w:rsidRPr="00E23D76">
        <w:rPr>
          <w:rFonts w:ascii="Arial" w:hAnsi="Arial" w:cs="Arial"/>
        </w:rPr>
        <w:t xml:space="preserve">such </w:t>
      </w:r>
      <w:r w:rsidRPr="00E23D76">
        <w:rPr>
          <w:rFonts w:ascii="Arial" w:hAnsi="Arial" w:cs="Arial"/>
        </w:rPr>
        <w:t xml:space="preserve">allegations. </w:t>
      </w:r>
    </w:p>
    <w:p w14:paraId="2F99B918" w14:textId="77777777" w:rsidR="00EA36CF" w:rsidRDefault="00EA36CF" w:rsidP="007E5AB1">
      <w:pPr>
        <w:spacing w:line="276" w:lineRule="auto"/>
        <w:ind w:left="-284" w:hanging="284"/>
        <w:rPr>
          <w:rFonts w:ascii="Arial" w:hAnsi="Arial" w:cs="Arial"/>
        </w:rPr>
      </w:pPr>
    </w:p>
    <w:p w14:paraId="42645D2C" w14:textId="77777777" w:rsidR="00924DDD" w:rsidRDefault="00924DDD" w:rsidP="00924DDD">
      <w:pPr>
        <w:spacing w:line="276" w:lineRule="auto"/>
        <w:ind w:left="-284"/>
        <w:rPr>
          <w:rFonts w:ascii="Arial" w:hAnsi="Arial" w:cs="Arial"/>
        </w:rPr>
      </w:pPr>
      <w:r w:rsidRPr="00E23D76">
        <w:rPr>
          <w:rFonts w:ascii="Arial" w:hAnsi="Arial" w:cs="Arial"/>
        </w:rPr>
        <w:t xml:space="preserve">Schools should publish the complaints policy and ensure pupils and parents know how </w:t>
      </w:r>
    </w:p>
    <w:p w14:paraId="1F5733DB" w14:textId="6866BF78" w:rsidR="00924DDD" w:rsidRDefault="00924DDD" w:rsidP="00924DDD">
      <w:pPr>
        <w:spacing w:line="276" w:lineRule="auto"/>
        <w:ind w:left="-284"/>
        <w:rPr>
          <w:rFonts w:ascii="Arial" w:hAnsi="Arial" w:cs="Arial"/>
          <w:color w:val="FF0000"/>
        </w:rPr>
      </w:pPr>
      <w:r>
        <w:rPr>
          <w:rFonts w:ascii="Arial" w:hAnsi="Arial" w:cs="Arial"/>
        </w:rPr>
        <w:t>t</w:t>
      </w:r>
      <w:r w:rsidRPr="00E23D76">
        <w:rPr>
          <w:rFonts w:ascii="Arial" w:hAnsi="Arial" w:cs="Arial"/>
        </w:rPr>
        <w:t xml:space="preserve">o make a complaint following the use of </w:t>
      </w:r>
      <w:r w:rsidR="00207D0C" w:rsidRPr="00207D0C">
        <w:rPr>
          <w:rFonts w:ascii="Arial" w:hAnsi="Arial" w:cs="Arial"/>
          <w:color w:val="FF0000"/>
        </w:rPr>
        <w:t>restrictive</w:t>
      </w:r>
      <w:r w:rsidRPr="00E23D76">
        <w:rPr>
          <w:rFonts w:ascii="Arial" w:hAnsi="Arial" w:cs="Arial"/>
        </w:rPr>
        <w:t xml:space="preserve"> intervention</w:t>
      </w:r>
      <w:r w:rsidR="00207D0C">
        <w:rPr>
          <w:rFonts w:ascii="Arial" w:hAnsi="Arial" w:cs="Arial"/>
        </w:rPr>
        <w:t>s</w:t>
      </w:r>
      <w:r w:rsidRPr="00E23D76">
        <w:rPr>
          <w:rFonts w:ascii="Arial" w:hAnsi="Arial" w:cs="Arial"/>
        </w:rPr>
        <w:t xml:space="preserve"> or restraint. </w:t>
      </w:r>
      <w:r w:rsidRPr="00924DDD">
        <w:rPr>
          <w:rFonts w:ascii="Arial" w:hAnsi="Arial" w:cs="Arial"/>
          <w:color w:val="FF0000"/>
        </w:rPr>
        <w:t xml:space="preserve">When dealing with complaints and allegations it should be remembered that the onus is on the person making the complaint/allegation to </w:t>
      </w:r>
      <w:r w:rsidR="00207D0C">
        <w:rPr>
          <w:rFonts w:ascii="Arial" w:hAnsi="Arial" w:cs="Arial"/>
          <w:color w:val="FF0000"/>
        </w:rPr>
        <w:t>set out how</w:t>
      </w:r>
      <w:r w:rsidRPr="00924DDD">
        <w:rPr>
          <w:rFonts w:ascii="Arial" w:hAnsi="Arial" w:cs="Arial"/>
          <w:color w:val="FF0000"/>
        </w:rPr>
        <w:t xml:space="preserve"> the member of staff did not act reasonably in the circumstances.</w:t>
      </w:r>
    </w:p>
    <w:p w14:paraId="77989174" w14:textId="77777777" w:rsidR="009A71DC" w:rsidRDefault="009A71DC" w:rsidP="00924DDD">
      <w:pPr>
        <w:spacing w:line="276" w:lineRule="auto"/>
        <w:ind w:left="-284"/>
        <w:rPr>
          <w:rFonts w:ascii="Arial" w:hAnsi="Arial" w:cs="Arial"/>
          <w:color w:val="FF0000"/>
        </w:rPr>
      </w:pPr>
    </w:p>
    <w:p w14:paraId="70551348" w14:textId="6E309A9E" w:rsidR="009A71DC" w:rsidRPr="00E23D76" w:rsidRDefault="009A71DC" w:rsidP="009A71DC">
      <w:pPr>
        <w:spacing w:line="276" w:lineRule="auto"/>
        <w:ind w:left="-284"/>
        <w:rPr>
          <w:rFonts w:ascii="Arial" w:hAnsi="Arial" w:cs="Arial"/>
        </w:rPr>
      </w:pPr>
      <w:r w:rsidRPr="00E23D76">
        <w:rPr>
          <w:rFonts w:ascii="Arial" w:hAnsi="Arial" w:cs="Arial"/>
        </w:rPr>
        <w:t>However, it must be demonstrated that the staff member followed agreed practice and procedure</w:t>
      </w:r>
      <w:r>
        <w:rPr>
          <w:rFonts w:ascii="Arial" w:hAnsi="Arial" w:cs="Arial"/>
        </w:rPr>
        <w:t xml:space="preserve">. </w:t>
      </w:r>
      <w:r w:rsidRPr="00E23D76">
        <w:rPr>
          <w:rFonts w:ascii="Arial" w:hAnsi="Arial" w:cs="Arial"/>
        </w:rPr>
        <w:t>It should be made clear to staff that force may only be used within the parameters set out in the school’s policy and that any deviation from acceptable practice will leave the staff member vulnerable to complaints and allegations.</w:t>
      </w:r>
    </w:p>
    <w:p w14:paraId="62752048" w14:textId="77777777" w:rsidR="00924DDD" w:rsidRPr="00E23D76" w:rsidRDefault="00924DDD" w:rsidP="009A71DC">
      <w:pPr>
        <w:spacing w:line="276" w:lineRule="auto"/>
        <w:rPr>
          <w:rFonts w:ascii="Arial" w:hAnsi="Arial" w:cs="Arial"/>
        </w:rPr>
      </w:pPr>
    </w:p>
    <w:p w14:paraId="375E9919" w14:textId="4E9D06CF" w:rsidR="00EA36CF" w:rsidRPr="00E23D76" w:rsidRDefault="00EA36CF" w:rsidP="007E5AB1">
      <w:pPr>
        <w:spacing w:line="276" w:lineRule="auto"/>
        <w:ind w:left="-284"/>
        <w:rPr>
          <w:rFonts w:ascii="Arial" w:hAnsi="Arial" w:cs="Arial"/>
        </w:rPr>
      </w:pPr>
      <w:r w:rsidRPr="00E23D76">
        <w:rPr>
          <w:rFonts w:ascii="Arial" w:hAnsi="Arial" w:cs="Arial"/>
        </w:rPr>
        <w:t xml:space="preserve">Where an incident of </w:t>
      </w:r>
      <w:r w:rsidR="00C85721" w:rsidRPr="00C85721">
        <w:rPr>
          <w:rFonts w:ascii="Arial" w:hAnsi="Arial" w:cs="Arial"/>
          <w:color w:val="FF0000"/>
        </w:rPr>
        <w:t>restrictive</w:t>
      </w:r>
      <w:r w:rsidR="00C85721">
        <w:rPr>
          <w:rFonts w:ascii="Arial" w:hAnsi="Arial" w:cs="Arial"/>
        </w:rPr>
        <w:t xml:space="preserve"> </w:t>
      </w:r>
      <w:r w:rsidRPr="00E23D76">
        <w:rPr>
          <w:rFonts w:ascii="Arial" w:hAnsi="Arial" w:cs="Arial"/>
        </w:rPr>
        <w:t>intervention</w:t>
      </w:r>
      <w:r w:rsidR="00C85721">
        <w:rPr>
          <w:rFonts w:ascii="Arial" w:hAnsi="Arial" w:cs="Arial"/>
        </w:rPr>
        <w:t>s</w:t>
      </w:r>
      <w:r w:rsidRPr="00E23D76">
        <w:rPr>
          <w:rFonts w:ascii="Arial" w:hAnsi="Arial" w:cs="Arial"/>
        </w:rPr>
        <w:t xml:space="preserve"> or restraint leads to an allegation being made against a teacher, this will be dealt with under the CSC</w:t>
      </w:r>
      <w:r w:rsidR="00042F32">
        <w:rPr>
          <w:rFonts w:ascii="Arial" w:hAnsi="Arial" w:cs="Arial"/>
        </w:rPr>
        <w:t>P</w:t>
      </w:r>
      <w:r w:rsidRPr="00E23D76">
        <w:rPr>
          <w:rFonts w:ascii="Arial" w:hAnsi="Arial" w:cs="Arial"/>
        </w:rPr>
        <w:t xml:space="preserve"> “</w:t>
      </w:r>
      <w:hyperlink r:id="rId16" w:history="1">
        <w:r w:rsidR="00042F32" w:rsidRPr="00851D96">
          <w:rPr>
            <w:rStyle w:val="Hyperlink"/>
            <w:rFonts w:ascii="Arial" w:hAnsi="Arial" w:cs="Arial"/>
            <w:i/>
            <w:iCs/>
          </w:rPr>
          <w:t>Guidance for schools on m</w:t>
        </w:r>
        <w:r w:rsidRPr="00851D96">
          <w:rPr>
            <w:rStyle w:val="Hyperlink"/>
            <w:rFonts w:ascii="Arial" w:hAnsi="Arial" w:cs="Arial"/>
            <w:i/>
            <w:iCs/>
          </w:rPr>
          <w:t>anaging allegations against staff and volunteers</w:t>
        </w:r>
      </w:hyperlink>
      <w:r w:rsidRPr="00E23D76">
        <w:rPr>
          <w:rFonts w:ascii="Arial" w:hAnsi="Arial" w:cs="Arial"/>
        </w:rPr>
        <w:t>” and the matter will be referred to the LADO.</w:t>
      </w:r>
      <w:r w:rsidR="008106CF">
        <w:rPr>
          <w:rFonts w:ascii="Arial" w:hAnsi="Arial" w:cs="Arial"/>
        </w:rPr>
        <w:t xml:space="preserve"> </w:t>
      </w:r>
    </w:p>
    <w:p w14:paraId="43242395" w14:textId="77777777" w:rsidR="00EA36CF" w:rsidRPr="00E23D76" w:rsidRDefault="00EA36CF" w:rsidP="007E5AB1">
      <w:pPr>
        <w:spacing w:line="276" w:lineRule="auto"/>
        <w:ind w:left="-284" w:hanging="284"/>
        <w:rPr>
          <w:rFonts w:ascii="Arial" w:hAnsi="Arial" w:cs="Arial"/>
        </w:rPr>
      </w:pPr>
    </w:p>
    <w:p w14:paraId="4023A773" w14:textId="77777777" w:rsidR="00EA36CF" w:rsidRDefault="00EA36CF" w:rsidP="002472B4">
      <w:pPr>
        <w:rPr>
          <w:rFonts w:ascii="Arial" w:hAnsi="Arial" w:cs="Arial"/>
          <w:b/>
          <w:bCs/>
          <w:color w:val="000000"/>
        </w:rPr>
      </w:pPr>
    </w:p>
    <w:p w14:paraId="32DBB767" w14:textId="77777777" w:rsidR="0070569F" w:rsidRPr="0070569F" w:rsidRDefault="0070569F" w:rsidP="0070569F">
      <w:pPr>
        <w:pStyle w:val="ListParagraph"/>
        <w:rPr>
          <w:rFonts w:ascii="Arial" w:hAnsi="Arial" w:cs="Arial"/>
          <w:bCs/>
          <w:color w:val="000000"/>
        </w:rPr>
      </w:pPr>
    </w:p>
    <w:p w14:paraId="3217AEFB" w14:textId="77777777" w:rsidR="0070569F" w:rsidRDefault="0070569F" w:rsidP="0070569F">
      <w:pPr>
        <w:pStyle w:val="ListParagraph"/>
        <w:spacing w:line="276" w:lineRule="auto"/>
        <w:rPr>
          <w:rFonts w:ascii="Arial" w:hAnsi="Arial" w:cs="Arial"/>
          <w:bCs/>
          <w:color w:val="000000"/>
        </w:rPr>
      </w:pPr>
    </w:p>
    <w:p w14:paraId="51A08E60" w14:textId="77777777" w:rsidR="0087482F" w:rsidRPr="0087482F" w:rsidRDefault="0087482F" w:rsidP="0087482F">
      <w:pPr>
        <w:pStyle w:val="ListParagraph"/>
        <w:rPr>
          <w:rFonts w:ascii="Arial" w:hAnsi="Arial" w:cs="Arial"/>
          <w:bCs/>
          <w:color w:val="000000"/>
        </w:rPr>
      </w:pPr>
    </w:p>
    <w:p w14:paraId="1782E5C0" w14:textId="77777777" w:rsidR="00A83B7D" w:rsidRPr="00A83B7D" w:rsidRDefault="00A83B7D" w:rsidP="00A83B7D">
      <w:pPr>
        <w:pStyle w:val="ListParagraph"/>
        <w:rPr>
          <w:rFonts w:ascii="Arial" w:hAnsi="Arial" w:cs="Arial"/>
          <w:bCs/>
          <w:color w:val="000000"/>
        </w:rPr>
      </w:pPr>
    </w:p>
    <w:p w14:paraId="4928F85D" w14:textId="77777777" w:rsidR="00B55A69" w:rsidRDefault="00B55A69" w:rsidP="00B55A69">
      <w:pPr>
        <w:rPr>
          <w:rFonts w:ascii="Calibri" w:hAnsi="Calibri"/>
          <w:b/>
          <w:u w:val="single"/>
        </w:rPr>
        <w:sectPr w:rsidR="00B55A69" w:rsidSect="00DB0ADD">
          <w:headerReference w:type="default" r:id="rId17"/>
          <w:footerReference w:type="default" r:id="rId18"/>
          <w:pgSz w:w="11906" w:h="16838"/>
          <w:pgMar w:top="1440" w:right="1440" w:bottom="1440" w:left="1440" w:header="708" w:footer="708" w:gutter="0"/>
          <w:pgNumType w:start="0"/>
          <w:cols w:space="708"/>
          <w:titlePg/>
          <w:docGrid w:linePitch="360"/>
        </w:sectPr>
      </w:pPr>
    </w:p>
    <w:p w14:paraId="19AEBEA6" w14:textId="77777777" w:rsidR="004678E5" w:rsidRPr="004678E5" w:rsidRDefault="004678E5" w:rsidP="00CE5F3B">
      <w:pPr>
        <w:rPr>
          <w:rFonts w:ascii="Arial" w:hAnsi="Arial" w:cs="Arial"/>
          <w:bCs/>
          <w:color w:val="000000"/>
        </w:rPr>
      </w:pPr>
    </w:p>
    <w:sectPr w:rsidR="004678E5" w:rsidRPr="004678E5" w:rsidSect="007E19DE">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DCD0" w14:textId="77777777" w:rsidR="004D40B9" w:rsidRDefault="004D40B9" w:rsidP="005A01C8">
      <w:r>
        <w:separator/>
      </w:r>
    </w:p>
  </w:endnote>
  <w:endnote w:type="continuationSeparator" w:id="0">
    <w:p w14:paraId="36D6AAB0" w14:textId="77777777" w:rsidR="004D40B9" w:rsidRDefault="004D40B9" w:rsidP="005A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598492"/>
      <w:docPartObj>
        <w:docPartGallery w:val="Page Numbers (Bottom of Page)"/>
        <w:docPartUnique/>
      </w:docPartObj>
    </w:sdtPr>
    <w:sdtEndPr>
      <w:rPr>
        <w:noProof/>
      </w:rPr>
    </w:sdtEndPr>
    <w:sdtContent>
      <w:p w14:paraId="0B0ACABF" w14:textId="049AF2A2" w:rsidR="004678E5" w:rsidRDefault="004678E5">
        <w:pPr>
          <w:pStyle w:val="Footer"/>
          <w:jc w:val="right"/>
        </w:pPr>
        <w:r>
          <w:fldChar w:fldCharType="begin"/>
        </w:r>
        <w:r>
          <w:instrText xml:space="preserve"> PAGE   \* MERGEFORMAT </w:instrText>
        </w:r>
        <w:r>
          <w:fldChar w:fldCharType="separate"/>
        </w:r>
        <w:r w:rsidR="005F16AA">
          <w:rPr>
            <w:noProof/>
          </w:rPr>
          <w:t>3</w:t>
        </w:r>
        <w:r>
          <w:rPr>
            <w:noProof/>
          </w:rPr>
          <w:fldChar w:fldCharType="end"/>
        </w:r>
      </w:p>
    </w:sdtContent>
  </w:sdt>
  <w:p w14:paraId="3810BE87" w14:textId="49AA114F" w:rsidR="004678E5" w:rsidRPr="00B073DF" w:rsidRDefault="005F16AA">
    <w:pPr>
      <w:pStyle w:val="Footer"/>
      <w:rPr>
        <w:rFonts w:ascii="Arial" w:hAnsi="Arial" w:cs="Arial"/>
      </w:rPr>
    </w:pPr>
    <w:r>
      <w:rPr>
        <w:rFonts w:ascii="Arial" w:hAnsi="Arial" w:cs="Arial"/>
      </w:rPr>
      <w:t xml:space="preserve">Version </w:t>
    </w:r>
    <w:r w:rsidR="007B4DCD">
      <w:rPr>
        <w:rFonts w:ascii="Arial" w:hAnsi="Arial" w:cs="Arial"/>
      </w:rPr>
      <w:t>10</w:t>
    </w:r>
    <w:r>
      <w:rPr>
        <w:rFonts w:ascii="Arial" w:hAnsi="Arial" w:cs="Arial"/>
      </w:rPr>
      <w:t xml:space="preserve">: Implemented </w:t>
    </w:r>
    <w:r w:rsidR="007B4DCD">
      <w:rPr>
        <w:rFonts w:ascii="Arial" w:hAnsi="Arial" w:cs="Arial"/>
      </w:rPr>
      <w:t>April 202</w:t>
    </w:r>
    <w:r w:rsidR="00603687">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EE30" w14:textId="77777777" w:rsidR="004D40B9" w:rsidRDefault="004D40B9" w:rsidP="005A01C8">
      <w:r>
        <w:separator/>
      </w:r>
    </w:p>
  </w:footnote>
  <w:footnote w:type="continuationSeparator" w:id="0">
    <w:p w14:paraId="3E667ADF" w14:textId="77777777" w:rsidR="004D40B9" w:rsidRDefault="004D40B9" w:rsidP="005A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E6B4" w14:textId="0E088828" w:rsidR="004678E5" w:rsidRPr="005A01C8" w:rsidRDefault="007A3928">
    <w:pPr>
      <w:pStyle w:val="Header"/>
      <w:rPr>
        <w:rFonts w:ascii="Arial" w:hAnsi="Arial" w:cs="Arial"/>
      </w:rPr>
    </w:pPr>
    <w:r>
      <w:rPr>
        <w:rFonts w:ascii="Arial" w:hAnsi="Arial" w:cs="Arial"/>
      </w:rPr>
      <w:t>Restrictive interventions</w:t>
    </w:r>
    <w:r w:rsidR="008008A3">
      <w:rPr>
        <w:rFonts w:ascii="Arial" w:hAnsi="Arial" w:cs="Arial"/>
      </w:rPr>
      <w:t xml:space="preserve">/use of reasonable force </w:t>
    </w:r>
    <w:r w:rsidR="004678E5" w:rsidRPr="005A01C8">
      <w:rPr>
        <w:rFonts w:ascii="Arial" w:hAnsi="Arial" w:cs="Arial"/>
      </w:rPr>
      <w:t>policy</w:t>
    </w:r>
  </w:p>
  <w:p w14:paraId="78996007" w14:textId="77777777" w:rsidR="004678E5" w:rsidRDefault="00467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4A6"/>
    <w:multiLevelType w:val="hybridMultilevel"/>
    <w:tmpl w:val="A90487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7605A"/>
    <w:multiLevelType w:val="hybridMultilevel"/>
    <w:tmpl w:val="41F4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31058"/>
    <w:multiLevelType w:val="hybridMultilevel"/>
    <w:tmpl w:val="42A0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22C4C"/>
    <w:multiLevelType w:val="hybridMultilevel"/>
    <w:tmpl w:val="5322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23327"/>
    <w:multiLevelType w:val="hybridMultilevel"/>
    <w:tmpl w:val="6E80A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66998"/>
    <w:multiLevelType w:val="hybridMultilevel"/>
    <w:tmpl w:val="EAE8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86D60"/>
    <w:multiLevelType w:val="hybridMultilevel"/>
    <w:tmpl w:val="95EE425C"/>
    <w:lvl w:ilvl="0" w:tplc="16A29B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24765"/>
    <w:multiLevelType w:val="hybridMultilevel"/>
    <w:tmpl w:val="8792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010E1"/>
    <w:multiLevelType w:val="hybridMultilevel"/>
    <w:tmpl w:val="73E48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F1004"/>
    <w:multiLevelType w:val="hybridMultilevel"/>
    <w:tmpl w:val="2C0C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A5E9D"/>
    <w:multiLevelType w:val="hybridMultilevel"/>
    <w:tmpl w:val="F35236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F711C"/>
    <w:multiLevelType w:val="hybridMultilevel"/>
    <w:tmpl w:val="073857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A7FCA"/>
    <w:multiLevelType w:val="hybridMultilevel"/>
    <w:tmpl w:val="840E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93A72"/>
    <w:multiLevelType w:val="hybridMultilevel"/>
    <w:tmpl w:val="D388B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554728"/>
    <w:multiLevelType w:val="hybridMultilevel"/>
    <w:tmpl w:val="1C1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A5556"/>
    <w:multiLevelType w:val="hybridMultilevel"/>
    <w:tmpl w:val="EC260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27F5E"/>
    <w:multiLevelType w:val="hybridMultilevel"/>
    <w:tmpl w:val="0F905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84173F"/>
    <w:multiLevelType w:val="hybridMultilevel"/>
    <w:tmpl w:val="F440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F366B"/>
    <w:multiLevelType w:val="hybridMultilevel"/>
    <w:tmpl w:val="A7B2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07BD2"/>
    <w:multiLevelType w:val="hybridMultilevel"/>
    <w:tmpl w:val="27007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04820"/>
    <w:multiLevelType w:val="hybridMultilevel"/>
    <w:tmpl w:val="8BC6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31686"/>
    <w:multiLevelType w:val="hybridMultilevel"/>
    <w:tmpl w:val="ABE01B50"/>
    <w:lvl w:ilvl="0" w:tplc="8F6E1C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522901"/>
    <w:multiLevelType w:val="hybridMultilevel"/>
    <w:tmpl w:val="9C0C18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42F8C"/>
    <w:multiLevelType w:val="hybridMultilevel"/>
    <w:tmpl w:val="94DE8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A2CE9"/>
    <w:multiLevelType w:val="hybridMultilevel"/>
    <w:tmpl w:val="C0144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4F6C69"/>
    <w:multiLevelType w:val="hybridMultilevel"/>
    <w:tmpl w:val="9EF81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047FD"/>
    <w:multiLevelType w:val="hybridMultilevel"/>
    <w:tmpl w:val="0B3688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124FF"/>
    <w:multiLevelType w:val="hybridMultilevel"/>
    <w:tmpl w:val="FC08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85522"/>
    <w:multiLevelType w:val="hybridMultilevel"/>
    <w:tmpl w:val="647C4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1C3CE7"/>
    <w:multiLevelType w:val="hybridMultilevel"/>
    <w:tmpl w:val="5CA0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77278"/>
    <w:multiLevelType w:val="hybridMultilevel"/>
    <w:tmpl w:val="9B72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06861"/>
    <w:multiLevelType w:val="hybridMultilevel"/>
    <w:tmpl w:val="52BE9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A62CC6"/>
    <w:multiLevelType w:val="hybridMultilevel"/>
    <w:tmpl w:val="AEB2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67493">
    <w:abstractNumId w:val="3"/>
  </w:num>
  <w:num w:numId="2" w16cid:durableId="1471899683">
    <w:abstractNumId w:val="7"/>
  </w:num>
  <w:num w:numId="3" w16cid:durableId="27995683">
    <w:abstractNumId w:val="5"/>
  </w:num>
  <w:num w:numId="4" w16cid:durableId="1330787606">
    <w:abstractNumId w:val="23"/>
  </w:num>
  <w:num w:numId="5" w16cid:durableId="1707634150">
    <w:abstractNumId w:val="16"/>
  </w:num>
  <w:num w:numId="6" w16cid:durableId="66660552">
    <w:abstractNumId w:val="30"/>
  </w:num>
  <w:num w:numId="7" w16cid:durableId="1905950214">
    <w:abstractNumId w:val="1"/>
  </w:num>
  <w:num w:numId="8" w16cid:durableId="1061250365">
    <w:abstractNumId w:val="18"/>
  </w:num>
  <w:num w:numId="9" w16cid:durableId="11037653">
    <w:abstractNumId w:val="32"/>
  </w:num>
  <w:num w:numId="10" w16cid:durableId="525022053">
    <w:abstractNumId w:val="29"/>
  </w:num>
  <w:num w:numId="11" w16cid:durableId="1109013500">
    <w:abstractNumId w:val="13"/>
  </w:num>
  <w:num w:numId="12" w16cid:durableId="43530440">
    <w:abstractNumId w:val="26"/>
  </w:num>
  <w:num w:numId="13" w16cid:durableId="1664896835">
    <w:abstractNumId w:val="20"/>
  </w:num>
  <w:num w:numId="14" w16cid:durableId="349071590">
    <w:abstractNumId w:val="9"/>
  </w:num>
  <w:num w:numId="15" w16cid:durableId="204296315">
    <w:abstractNumId w:val="17"/>
  </w:num>
  <w:num w:numId="16" w16cid:durableId="1586838314">
    <w:abstractNumId w:val="6"/>
  </w:num>
  <w:num w:numId="17" w16cid:durableId="1992783633">
    <w:abstractNumId w:val="15"/>
  </w:num>
  <w:num w:numId="18" w16cid:durableId="516038649">
    <w:abstractNumId w:val="28"/>
  </w:num>
  <w:num w:numId="19" w16cid:durableId="1849251379">
    <w:abstractNumId w:val="22"/>
  </w:num>
  <w:num w:numId="20" w16cid:durableId="218398552">
    <w:abstractNumId w:val="25"/>
  </w:num>
  <w:num w:numId="21" w16cid:durableId="1524781349">
    <w:abstractNumId w:val="0"/>
  </w:num>
  <w:num w:numId="22" w16cid:durableId="92285681">
    <w:abstractNumId w:val="24"/>
  </w:num>
  <w:num w:numId="23" w16cid:durableId="525824469">
    <w:abstractNumId w:val="11"/>
  </w:num>
  <w:num w:numId="24" w16cid:durableId="585380981">
    <w:abstractNumId w:val="12"/>
  </w:num>
  <w:num w:numId="25" w16cid:durableId="296451184">
    <w:abstractNumId w:val="19"/>
  </w:num>
  <w:num w:numId="26" w16cid:durableId="685063936">
    <w:abstractNumId w:val="10"/>
  </w:num>
  <w:num w:numId="27" w16cid:durableId="858205448">
    <w:abstractNumId w:val="4"/>
  </w:num>
  <w:num w:numId="28" w16cid:durableId="264192193">
    <w:abstractNumId w:val="31"/>
  </w:num>
  <w:num w:numId="29" w16cid:durableId="210852091">
    <w:abstractNumId w:val="8"/>
  </w:num>
  <w:num w:numId="30" w16cid:durableId="1301424301">
    <w:abstractNumId w:val="21"/>
  </w:num>
  <w:num w:numId="31" w16cid:durableId="306281023">
    <w:abstractNumId w:val="27"/>
  </w:num>
  <w:num w:numId="32" w16cid:durableId="654143291">
    <w:abstractNumId w:val="2"/>
  </w:num>
  <w:num w:numId="33" w16cid:durableId="2029283629">
    <w:abstractNumId w:val="14"/>
  </w:num>
  <w:num w:numId="34" w16cid:durableId="1964071223">
    <w:abstractNumId w:val="23"/>
  </w:num>
  <w:num w:numId="35" w16cid:durableId="860624166">
    <w:abstractNumId w:val="16"/>
  </w:num>
  <w:num w:numId="36" w16cid:durableId="2128888909">
    <w:abstractNumId w:val="30"/>
  </w:num>
  <w:num w:numId="37" w16cid:durableId="19865367">
    <w:abstractNumId w:val="5"/>
  </w:num>
  <w:num w:numId="38" w16cid:durableId="2010516760">
    <w:abstractNumId w:val="26"/>
  </w:num>
  <w:num w:numId="39" w16cid:durableId="216941028">
    <w:abstractNumId w:val="6"/>
  </w:num>
  <w:num w:numId="40" w16cid:durableId="1196388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1C8"/>
    <w:rsid w:val="00001B79"/>
    <w:rsid w:val="00002413"/>
    <w:rsid w:val="00013D19"/>
    <w:rsid w:val="00015E33"/>
    <w:rsid w:val="000251E0"/>
    <w:rsid w:val="00025A7B"/>
    <w:rsid w:val="000273B6"/>
    <w:rsid w:val="00034E11"/>
    <w:rsid w:val="00042F32"/>
    <w:rsid w:val="00053A45"/>
    <w:rsid w:val="00054313"/>
    <w:rsid w:val="0005743F"/>
    <w:rsid w:val="00061B5F"/>
    <w:rsid w:val="00082B16"/>
    <w:rsid w:val="00083F4F"/>
    <w:rsid w:val="0008461A"/>
    <w:rsid w:val="00097546"/>
    <w:rsid w:val="000A7F93"/>
    <w:rsid w:val="000B3940"/>
    <w:rsid w:val="000B4FA7"/>
    <w:rsid w:val="000B4FF3"/>
    <w:rsid w:val="000C0685"/>
    <w:rsid w:val="000C3A55"/>
    <w:rsid w:val="000C5398"/>
    <w:rsid w:val="000C69C7"/>
    <w:rsid w:val="000D4658"/>
    <w:rsid w:val="000E1195"/>
    <w:rsid w:val="000E52C4"/>
    <w:rsid w:val="000F026E"/>
    <w:rsid w:val="000F24BF"/>
    <w:rsid w:val="000F37B6"/>
    <w:rsid w:val="000F3CB9"/>
    <w:rsid w:val="000F4032"/>
    <w:rsid w:val="000F6FD5"/>
    <w:rsid w:val="000F7657"/>
    <w:rsid w:val="00104AB9"/>
    <w:rsid w:val="001069A6"/>
    <w:rsid w:val="0011191C"/>
    <w:rsid w:val="00112CA1"/>
    <w:rsid w:val="00153052"/>
    <w:rsid w:val="00157D8E"/>
    <w:rsid w:val="001624DF"/>
    <w:rsid w:val="00174451"/>
    <w:rsid w:val="0018156E"/>
    <w:rsid w:val="001A37EF"/>
    <w:rsid w:val="001A4635"/>
    <w:rsid w:val="001C071D"/>
    <w:rsid w:val="001C5FF5"/>
    <w:rsid w:val="001C794A"/>
    <w:rsid w:val="001D5CEC"/>
    <w:rsid w:val="001E607A"/>
    <w:rsid w:val="001F15F2"/>
    <w:rsid w:val="001F270C"/>
    <w:rsid w:val="001F6C60"/>
    <w:rsid w:val="00201F3E"/>
    <w:rsid w:val="00206E50"/>
    <w:rsid w:val="00206F9A"/>
    <w:rsid w:val="00207D0C"/>
    <w:rsid w:val="002106B3"/>
    <w:rsid w:val="002329C0"/>
    <w:rsid w:val="002337D6"/>
    <w:rsid w:val="00240E4B"/>
    <w:rsid w:val="00241E46"/>
    <w:rsid w:val="00242658"/>
    <w:rsid w:val="00243974"/>
    <w:rsid w:val="00245508"/>
    <w:rsid w:val="00246241"/>
    <w:rsid w:val="002472B4"/>
    <w:rsid w:val="00247C5F"/>
    <w:rsid w:val="00253D16"/>
    <w:rsid w:val="00257108"/>
    <w:rsid w:val="00263F87"/>
    <w:rsid w:val="00267061"/>
    <w:rsid w:val="00287E64"/>
    <w:rsid w:val="00291F65"/>
    <w:rsid w:val="002A009F"/>
    <w:rsid w:val="002A28C2"/>
    <w:rsid w:val="002A7B44"/>
    <w:rsid w:val="002B2AC0"/>
    <w:rsid w:val="002D0E30"/>
    <w:rsid w:val="002D17F0"/>
    <w:rsid w:val="002D6359"/>
    <w:rsid w:val="002D6F27"/>
    <w:rsid w:val="002D7AFA"/>
    <w:rsid w:val="002E27F5"/>
    <w:rsid w:val="002F1A15"/>
    <w:rsid w:val="002F3017"/>
    <w:rsid w:val="002F67B8"/>
    <w:rsid w:val="00300CEF"/>
    <w:rsid w:val="003075F7"/>
    <w:rsid w:val="00307657"/>
    <w:rsid w:val="00310749"/>
    <w:rsid w:val="003265DC"/>
    <w:rsid w:val="00332EE4"/>
    <w:rsid w:val="00335711"/>
    <w:rsid w:val="00343D35"/>
    <w:rsid w:val="003452E3"/>
    <w:rsid w:val="00351EE1"/>
    <w:rsid w:val="00354896"/>
    <w:rsid w:val="00362482"/>
    <w:rsid w:val="00363A97"/>
    <w:rsid w:val="00371DF7"/>
    <w:rsid w:val="00375974"/>
    <w:rsid w:val="00386A69"/>
    <w:rsid w:val="003A4087"/>
    <w:rsid w:val="003A4C29"/>
    <w:rsid w:val="003B5744"/>
    <w:rsid w:val="003C71B1"/>
    <w:rsid w:val="003D093B"/>
    <w:rsid w:val="003D0AB6"/>
    <w:rsid w:val="003E5E40"/>
    <w:rsid w:val="003F048A"/>
    <w:rsid w:val="003F30D1"/>
    <w:rsid w:val="003F5BC2"/>
    <w:rsid w:val="003F6025"/>
    <w:rsid w:val="004121E8"/>
    <w:rsid w:val="00440C2B"/>
    <w:rsid w:val="004508C5"/>
    <w:rsid w:val="004551B8"/>
    <w:rsid w:val="0046172D"/>
    <w:rsid w:val="004678E5"/>
    <w:rsid w:val="00471862"/>
    <w:rsid w:val="0048304C"/>
    <w:rsid w:val="00484263"/>
    <w:rsid w:val="0049188E"/>
    <w:rsid w:val="00492277"/>
    <w:rsid w:val="00497AEE"/>
    <w:rsid w:val="004A0122"/>
    <w:rsid w:val="004A266E"/>
    <w:rsid w:val="004C213D"/>
    <w:rsid w:val="004C3BD7"/>
    <w:rsid w:val="004C6163"/>
    <w:rsid w:val="004D40B9"/>
    <w:rsid w:val="004D63F5"/>
    <w:rsid w:val="0051601E"/>
    <w:rsid w:val="005226AF"/>
    <w:rsid w:val="005228B6"/>
    <w:rsid w:val="00527579"/>
    <w:rsid w:val="005316C0"/>
    <w:rsid w:val="00563C18"/>
    <w:rsid w:val="005777F7"/>
    <w:rsid w:val="0058559B"/>
    <w:rsid w:val="0058592E"/>
    <w:rsid w:val="00593AA9"/>
    <w:rsid w:val="00596D8B"/>
    <w:rsid w:val="005A01C8"/>
    <w:rsid w:val="005A495A"/>
    <w:rsid w:val="005B0DE6"/>
    <w:rsid w:val="005B1028"/>
    <w:rsid w:val="005D23DD"/>
    <w:rsid w:val="005E0E1A"/>
    <w:rsid w:val="005F16AA"/>
    <w:rsid w:val="005F47DF"/>
    <w:rsid w:val="005F49FB"/>
    <w:rsid w:val="00600204"/>
    <w:rsid w:val="0060181E"/>
    <w:rsid w:val="00603687"/>
    <w:rsid w:val="006105C9"/>
    <w:rsid w:val="00612A50"/>
    <w:rsid w:val="00613CBB"/>
    <w:rsid w:val="00625D17"/>
    <w:rsid w:val="00631926"/>
    <w:rsid w:val="00633215"/>
    <w:rsid w:val="006406FD"/>
    <w:rsid w:val="0064262B"/>
    <w:rsid w:val="00645B5A"/>
    <w:rsid w:val="0067377D"/>
    <w:rsid w:val="00683907"/>
    <w:rsid w:val="00684173"/>
    <w:rsid w:val="00693E09"/>
    <w:rsid w:val="006B31D7"/>
    <w:rsid w:val="006B6D23"/>
    <w:rsid w:val="006C485D"/>
    <w:rsid w:val="006C73BD"/>
    <w:rsid w:val="006D305A"/>
    <w:rsid w:val="006E1353"/>
    <w:rsid w:val="006E253C"/>
    <w:rsid w:val="006E269F"/>
    <w:rsid w:val="0070569F"/>
    <w:rsid w:val="00724160"/>
    <w:rsid w:val="00724D08"/>
    <w:rsid w:val="00725477"/>
    <w:rsid w:val="0073574E"/>
    <w:rsid w:val="00737990"/>
    <w:rsid w:val="0074151F"/>
    <w:rsid w:val="00747542"/>
    <w:rsid w:val="0075164B"/>
    <w:rsid w:val="007656A9"/>
    <w:rsid w:val="00773181"/>
    <w:rsid w:val="00776702"/>
    <w:rsid w:val="00777940"/>
    <w:rsid w:val="007A26AB"/>
    <w:rsid w:val="007A3928"/>
    <w:rsid w:val="007A6DB0"/>
    <w:rsid w:val="007B4DCD"/>
    <w:rsid w:val="007C159E"/>
    <w:rsid w:val="007C60E8"/>
    <w:rsid w:val="007C7655"/>
    <w:rsid w:val="007D3520"/>
    <w:rsid w:val="007E19DE"/>
    <w:rsid w:val="007E5AB1"/>
    <w:rsid w:val="007E7F5C"/>
    <w:rsid w:val="007F0BBF"/>
    <w:rsid w:val="008008A3"/>
    <w:rsid w:val="008106CF"/>
    <w:rsid w:val="00810E20"/>
    <w:rsid w:val="0081381A"/>
    <w:rsid w:val="00814636"/>
    <w:rsid w:val="00815C20"/>
    <w:rsid w:val="00817EF5"/>
    <w:rsid w:val="00817F56"/>
    <w:rsid w:val="0083301B"/>
    <w:rsid w:val="00833286"/>
    <w:rsid w:val="008337A0"/>
    <w:rsid w:val="008404B7"/>
    <w:rsid w:val="00851D96"/>
    <w:rsid w:val="00866E76"/>
    <w:rsid w:val="00870393"/>
    <w:rsid w:val="00872DBF"/>
    <w:rsid w:val="0087482F"/>
    <w:rsid w:val="00881F9A"/>
    <w:rsid w:val="008A68B8"/>
    <w:rsid w:val="008B3FAD"/>
    <w:rsid w:val="008C11FF"/>
    <w:rsid w:val="008D3F69"/>
    <w:rsid w:val="008D699B"/>
    <w:rsid w:val="008D6AE3"/>
    <w:rsid w:val="008D7533"/>
    <w:rsid w:val="008F018D"/>
    <w:rsid w:val="00904AD7"/>
    <w:rsid w:val="00915140"/>
    <w:rsid w:val="009218D1"/>
    <w:rsid w:val="009227AE"/>
    <w:rsid w:val="00924DDD"/>
    <w:rsid w:val="00930E3C"/>
    <w:rsid w:val="009407C8"/>
    <w:rsid w:val="009457D7"/>
    <w:rsid w:val="00950270"/>
    <w:rsid w:val="009605AC"/>
    <w:rsid w:val="00964E4B"/>
    <w:rsid w:val="00970376"/>
    <w:rsid w:val="00983223"/>
    <w:rsid w:val="009849A9"/>
    <w:rsid w:val="009869BA"/>
    <w:rsid w:val="0099195E"/>
    <w:rsid w:val="009A17E1"/>
    <w:rsid w:val="009A71DC"/>
    <w:rsid w:val="009B2EAF"/>
    <w:rsid w:val="009C750D"/>
    <w:rsid w:val="009D05A5"/>
    <w:rsid w:val="009D2CFA"/>
    <w:rsid w:val="009D705A"/>
    <w:rsid w:val="009F11BA"/>
    <w:rsid w:val="009F3812"/>
    <w:rsid w:val="00A1510F"/>
    <w:rsid w:val="00A17173"/>
    <w:rsid w:val="00A42103"/>
    <w:rsid w:val="00A43373"/>
    <w:rsid w:val="00A536D0"/>
    <w:rsid w:val="00A5500A"/>
    <w:rsid w:val="00A74340"/>
    <w:rsid w:val="00A7695B"/>
    <w:rsid w:val="00A83B7D"/>
    <w:rsid w:val="00A9202C"/>
    <w:rsid w:val="00AA379C"/>
    <w:rsid w:val="00AB5C55"/>
    <w:rsid w:val="00AB7D42"/>
    <w:rsid w:val="00AC5931"/>
    <w:rsid w:val="00AD095A"/>
    <w:rsid w:val="00AD17EC"/>
    <w:rsid w:val="00AD1C50"/>
    <w:rsid w:val="00AE2B74"/>
    <w:rsid w:val="00AF391A"/>
    <w:rsid w:val="00B006CC"/>
    <w:rsid w:val="00B073DF"/>
    <w:rsid w:val="00B10DA5"/>
    <w:rsid w:val="00B12D2F"/>
    <w:rsid w:val="00B1640C"/>
    <w:rsid w:val="00B3181D"/>
    <w:rsid w:val="00B44A6B"/>
    <w:rsid w:val="00B51B10"/>
    <w:rsid w:val="00B55A69"/>
    <w:rsid w:val="00B62E62"/>
    <w:rsid w:val="00B80D51"/>
    <w:rsid w:val="00B93231"/>
    <w:rsid w:val="00B959BB"/>
    <w:rsid w:val="00BA5322"/>
    <w:rsid w:val="00BC0B07"/>
    <w:rsid w:val="00BC16B1"/>
    <w:rsid w:val="00BC613F"/>
    <w:rsid w:val="00BD1C3D"/>
    <w:rsid w:val="00BF036E"/>
    <w:rsid w:val="00C02CAC"/>
    <w:rsid w:val="00C03313"/>
    <w:rsid w:val="00C04FE8"/>
    <w:rsid w:val="00C20CE4"/>
    <w:rsid w:val="00C26EDA"/>
    <w:rsid w:val="00C32A5E"/>
    <w:rsid w:val="00C33CE8"/>
    <w:rsid w:val="00C52AED"/>
    <w:rsid w:val="00C6236C"/>
    <w:rsid w:val="00C62F4A"/>
    <w:rsid w:val="00C648A1"/>
    <w:rsid w:val="00C7081C"/>
    <w:rsid w:val="00C70CCB"/>
    <w:rsid w:val="00C746F9"/>
    <w:rsid w:val="00C8145F"/>
    <w:rsid w:val="00C85721"/>
    <w:rsid w:val="00C91B32"/>
    <w:rsid w:val="00C934FC"/>
    <w:rsid w:val="00CA39E2"/>
    <w:rsid w:val="00CB0A1E"/>
    <w:rsid w:val="00CB62A9"/>
    <w:rsid w:val="00CC0000"/>
    <w:rsid w:val="00CC3876"/>
    <w:rsid w:val="00CC7CDD"/>
    <w:rsid w:val="00CE0504"/>
    <w:rsid w:val="00CE0CAA"/>
    <w:rsid w:val="00CE46D8"/>
    <w:rsid w:val="00CE5F3B"/>
    <w:rsid w:val="00CF1437"/>
    <w:rsid w:val="00CF20FB"/>
    <w:rsid w:val="00CF6D43"/>
    <w:rsid w:val="00D041F1"/>
    <w:rsid w:val="00D04787"/>
    <w:rsid w:val="00D136FA"/>
    <w:rsid w:val="00D23637"/>
    <w:rsid w:val="00D23C87"/>
    <w:rsid w:val="00D40B76"/>
    <w:rsid w:val="00D41D32"/>
    <w:rsid w:val="00D57763"/>
    <w:rsid w:val="00D70DF4"/>
    <w:rsid w:val="00D73FAE"/>
    <w:rsid w:val="00D8043A"/>
    <w:rsid w:val="00D86AF8"/>
    <w:rsid w:val="00D910F6"/>
    <w:rsid w:val="00D94796"/>
    <w:rsid w:val="00DB0ADD"/>
    <w:rsid w:val="00DC70B8"/>
    <w:rsid w:val="00DD0BC8"/>
    <w:rsid w:val="00DE4970"/>
    <w:rsid w:val="00DE6341"/>
    <w:rsid w:val="00DF0140"/>
    <w:rsid w:val="00DF392D"/>
    <w:rsid w:val="00E00CC7"/>
    <w:rsid w:val="00E00DDD"/>
    <w:rsid w:val="00E232F9"/>
    <w:rsid w:val="00E23D76"/>
    <w:rsid w:val="00E2515F"/>
    <w:rsid w:val="00E30A55"/>
    <w:rsid w:val="00E363EB"/>
    <w:rsid w:val="00E55AD7"/>
    <w:rsid w:val="00E566F5"/>
    <w:rsid w:val="00E6485C"/>
    <w:rsid w:val="00E6552A"/>
    <w:rsid w:val="00E67E0D"/>
    <w:rsid w:val="00E830C4"/>
    <w:rsid w:val="00E83575"/>
    <w:rsid w:val="00E86654"/>
    <w:rsid w:val="00E967A9"/>
    <w:rsid w:val="00EA278D"/>
    <w:rsid w:val="00EA2868"/>
    <w:rsid w:val="00EA363A"/>
    <w:rsid w:val="00EA36CF"/>
    <w:rsid w:val="00EA49E0"/>
    <w:rsid w:val="00EA760D"/>
    <w:rsid w:val="00EB37D0"/>
    <w:rsid w:val="00EC2222"/>
    <w:rsid w:val="00EC22B1"/>
    <w:rsid w:val="00EC61A7"/>
    <w:rsid w:val="00EC6B97"/>
    <w:rsid w:val="00ED2F11"/>
    <w:rsid w:val="00ED4887"/>
    <w:rsid w:val="00ED6A74"/>
    <w:rsid w:val="00EE3102"/>
    <w:rsid w:val="00EE4FA5"/>
    <w:rsid w:val="00EE5E83"/>
    <w:rsid w:val="00EE610E"/>
    <w:rsid w:val="00EF1F68"/>
    <w:rsid w:val="00EF352F"/>
    <w:rsid w:val="00EF4E14"/>
    <w:rsid w:val="00EF6886"/>
    <w:rsid w:val="00F02C67"/>
    <w:rsid w:val="00F07AFB"/>
    <w:rsid w:val="00F1057A"/>
    <w:rsid w:val="00F17A0D"/>
    <w:rsid w:val="00F22C12"/>
    <w:rsid w:val="00F24CC6"/>
    <w:rsid w:val="00F26C73"/>
    <w:rsid w:val="00F320CA"/>
    <w:rsid w:val="00F45995"/>
    <w:rsid w:val="00F46D38"/>
    <w:rsid w:val="00F60F69"/>
    <w:rsid w:val="00F6727F"/>
    <w:rsid w:val="00F70A65"/>
    <w:rsid w:val="00F817F3"/>
    <w:rsid w:val="00F84F40"/>
    <w:rsid w:val="00F867AD"/>
    <w:rsid w:val="00FA085B"/>
    <w:rsid w:val="00FB4D71"/>
    <w:rsid w:val="00FC359A"/>
    <w:rsid w:val="00FC4419"/>
    <w:rsid w:val="00FC54C7"/>
    <w:rsid w:val="00FF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4D25"/>
  <w15:chartTrackingRefBased/>
  <w15:docId w15:val="{D4C4B1BB-0B91-4CC1-B068-F17AF86D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C8"/>
    <w:pPr>
      <w:spacing w:line="240" w:lineRule="auto"/>
    </w:pPr>
    <w:rPr>
      <w:rFonts w:ascii="Times New Roman" w:eastAsia="Times New Roman" w:hAnsi="Times New Roman" w:cs="Times New Roman"/>
      <w:szCs w:val="24"/>
      <w:lang w:eastAsia="en-GB"/>
    </w:rPr>
  </w:style>
  <w:style w:type="paragraph" w:styleId="Heading1">
    <w:name w:val="heading 1"/>
    <w:basedOn w:val="Normal"/>
    <w:next w:val="Normal"/>
    <w:link w:val="Heading1Char"/>
    <w:qFormat/>
    <w:rsid w:val="005A01C8"/>
    <w:pPr>
      <w:keepNext/>
      <w:autoSpaceDE w:val="0"/>
      <w:autoSpaceDN w:val="0"/>
      <w:adjustRightInd w:val="0"/>
      <w:outlineLvl w:val="0"/>
    </w:pPr>
    <w:rPr>
      <w:rFonts w:ascii="Arial" w:hAnsi="Arial" w:cs="Arial"/>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1C8"/>
    <w:pPr>
      <w:tabs>
        <w:tab w:val="center" w:pos="4513"/>
        <w:tab w:val="right" w:pos="9026"/>
      </w:tabs>
    </w:pPr>
  </w:style>
  <w:style w:type="character" w:customStyle="1" w:styleId="HeaderChar">
    <w:name w:val="Header Char"/>
    <w:basedOn w:val="DefaultParagraphFont"/>
    <w:link w:val="Header"/>
    <w:uiPriority w:val="99"/>
    <w:rsid w:val="005A01C8"/>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5A01C8"/>
    <w:pPr>
      <w:tabs>
        <w:tab w:val="center" w:pos="4513"/>
        <w:tab w:val="right" w:pos="9026"/>
      </w:tabs>
    </w:pPr>
  </w:style>
  <w:style w:type="character" w:customStyle="1" w:styleId="FooterChar">
    <w:name w:val="Footer Char"/>
    <w:basedOn w:val="DefaultParagraphFont"/>
    <w:link w:val="Footer"/>
    <w:uiPriority w:val="99"/>
    <w:rsid w:val="005A01C8"/>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rsid w:val="005A01C8"/>
    <w:rPr>
      <w:rFonts w:eastAsia="Times New Roman"/>
      <w:i/>
      <w:iCs/>
      <w:color w:val="000000"/>
      <w:szCs w:val="24"/>
      <w:lang w:eastAsia="en-GB"/>
    </w:rPr>
  </w:style>
  <w:style w:type="paragraph" w:styleId="ListParagraph">
    <w:name w:val="List Paragraph"/>
    <w:basedOn w:val="Normal"/>
    <w:uiPriority w:val="34"/>
    <w:qFormat/>
    <w:rsid w:val="00CE0504"/>
    <w:pPr>
      <w:ind w:left="720"/>
      <w:contextualSpacing/>
    </w:pPr>
  </w:style>
  <w:style w:type="character" w:styleId="Hyperlink">
    <w:name w:val="Hyperlink"/>
    <w:basedOn w:val="DefaultParagraphFont"/>
    <w:uiPriority w:val="99"/>
    <w:unhideWhenUsed/>
    <w:rsid w:val="002472B4"/>
    <w:rPr>
      <w:color w:val="0563C1" w:themeColor="hyperlink"/>
      <w:u w:val="single"/>
    </w:rPr>
  </w:style>
  <w:style w:type="paragraph" w:styleId="BalloonText">
    <w:name w:val="Balloon Text"/>
    <w:basedOn w:val="Normal"/>
    <w:link w:val="BalloonTextChar"/>
    <w:uiPriority w:val="99"/>
    <w:semiHidden/>
    <w:unhideWhenUsed/>
    <w:rsid w:val="00287E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64"/>
    <w:rPr>
      <w:rFonts w:ascii="Segoe UI" w:eastAsia="Times New Roman" w:hAnsi="Segoe UI" w:cs="Segoe UI"/>
      <w:sz w:val="18"/>
      <w:szCs w:val="18"/>
      <w:lang w:eastAsia="en-GB"/>
    </w:rPr>
  </w:style>
  <w:style w:type="table" w:styleId="TableGrid">
    <w:name w:val="Table Grid"/>
    <w:basedOn w:val="TableNormal"/>
    <w:rsid w:val="00B55A69"/>
    <w:pPr>
      <w:suppressAutoHyphens/>
      <w:spacing w:after="200" w:line="276"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0DA5"/>
    <w:rPr>
      <w:color w:val="954F72" w:themeColor="followedHyperlink"/>
      <w:u w:val="single"/>
    </w:rPr>
  </w:style>
  <w:style w:type="character" w:styleId="UnresolvedMention">
    <w:name w:val="Unresolved Mention"/>
    <w:basedOn w:val="DefaultParagraphFont"/>
    <w:uiPriority w:val="99"/>
    <w:semiHidden/>
    <w:unhideWhenUsed/>
    <w:rsid w:val="0085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use-of-reasonable-force-in-schoo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cp.org.uk/wp-content/uploads/2024/08/Schools-screening-and-searching-guidance-2024.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scp.org.uk/wp-content/uploads/2024/08/Guidance-for-schools-on-dealing-with-allegations-against-staff-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reducing-the-need-for-restraint-and-restrictive-interven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5" ma:contentTypeDescription="Create a new document." ma:contentTypeScope="" ma:versionID="f9a0435312e685a5ca196ce2d15a34ee">
  <xsd:schema xmlns:xsd="http://www.w3.org/2001/XMLSchema" xmlns:xs="http://www.w3.org/2001/XMLSchema" xmlns:p="http://schemas.microsoft.com/office/2006/metadata/properties" xmlns:ns3="360c65b0-1cc5-427a-8427-4bd291ec2a6a" targetNamespace="http://schemas.microsoft.com/office/2006/metadata/properties" ma:root="true" ma:fieldsID="02e8846f20d37ce6540b41ab099cf324" ns3:_="">
    <xsd:import namespace="360c65b0-1cc5-427a-8427-4bd291ec2a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88D3D-880A-47DA-B1FD-53C22F1C44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F63947-F7CB-4708-887B-0FC95B464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8CDA2-C03B-4069-9BF3-3DF9C76F382D}">
  <ds:schemaRefs>
    <ds:schemaRef ds:uri="http://schemas.openxmlformats.org/officeDocument/2006/bibliography"/>
  </ds:schemaRefs>
</ds:datastoreItem>
</file>

<file path=customXml/itemProps4.xml><?xml version="1.0" encoding="utf-8"?>
<ds:datastoreItem xmlns:ds="http://schemas.openxmlformats.org/officeDocument/2006/customXml" ds:itemID="{9CBC3B8E-8C03-40DD-87FF-29F029F64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4517</Words>
  <Characters>25748</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Deborah</dc:creator>
  <cp:keywords/>
  <dc:description/>
  <cp:lastModifiedBy>Roisin Hewitt</cp:lastModifiedBy>
  <cp:revision>2</cp:revision>
  <cp:lastPrinted>2018-07-25T08:51:00Z</cp:lastPrinted>
  <dcterms:created xsi:type="dcterms:W3CDTF">2026-04-01T10:41:00Z</dcterms:created>
  <dcterms:modified xsi:type="dcterms:W3CDTF">2026-04-01T10:41:00Z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